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9A1D09" w:rsidP="009A1D09">
      <w:pPr>
        <w:pStyle w:val="berschrift1"/>
        <w:spacing w:line="276" w:lineRule="auto"/>
        <w:jc w:val="left"/>
      </w:pPr>
      <w:r>
        <w:t xml:space="preserve">Norwegischer Fräsdienstleister </w:t>
      </w:r>
      <w:proofErr w:type="spellStart"/>
      <w:r w:rsidR="000476E2">
        <w:t>Asfalt</w:t>
      </w:r>
      <w:proofErr w:type="spellEnd"/>
      <w:r w:rsidR="000476E2">
        <w:t xml:space="preserve"> Remix AS setzt auf Kleinfräse W</w:t>
      </w:r>
      <w:r w:rsidR="0066720A">
        <w:t> </w:t>
      </w:r>
      <w:r w:rsidR="000476E2">
        <w:t>60</w:t>
      </w:r>
      <w:r w:rsidR="0066720A">
        <w:t> </w:t>
      </w:r>
      <w:proofErr w:type="spellStart"/>
      <w:r w:rsidR="000476E2">
        <w:t>Ri</w:t>
      </w:r>
      <w:proofErr w:type="spellEnd"/>
      <w:r w:rsidR="000476E2">
        <w:t xml:space="preserve"> </w:t>
      </w:r>
      <w:r w:rsidR="00655B36">
        <w:br/>
      </w:r>
      <w:r w:rsidR="000476E2">
        <w:t>und Kabinenmaschinen von Wirtgen</w:t>
      </w:r>
    </w:p>
    <w:p w:rsidR="002E765F" w:rsidRPr="00A80677" w:rsidRDefault="002E765F" w:rsidP="002E765F">
      <w:pPr>
        <w:pStyle w:val="Text"/>
      </w:pPr>
    </w:p>
    <w:p w:rsidR="002E765F" w:rsidRDefault="0066720A" w:rsidP="00655B36">
      <w:pPr>
        <w:pStyle w:val="Text"/>
        <w:spacing w:line="276" w:lineRule="auto"/>
        <w:rPr>
          <w:noProof/>
          <w:lang w:eastAsia="de-DE"/>
        </w:rPr>
      </w:pPr>
      <w:r w:rsidRPr="0066720A">
        <w:rPr>
          <w:rStyle w:val="Hervorhebung"/>
        </w:rPr>
        <w:t>Zeit ist Geld. Das gilt insbesondere für Kleinbaustellen, die Tag für Tag schnell und doch zuverlässig abgearbeitet werden müssen. Genau das schafft die Kleinfräse W</w:t>
      </w:r>
      <w:r w:rsidR="00E8457C">
        <w:rPr>
          <w:rStyle w:val="Hervorhebung"/>
        </w:rPr>
        <w:t> </w:t>
      </w:r>
      <w:r w:rsidRPr="0066720A">
        <w:rPr>
          <w:rStyle w:val="Hervorhebung"/>
        </w:rPr>
        <w:t>60</w:t>
      </w:r>
      <w:r w:rsidR="00E8457C">
        <w:rPr>
          <w:rStyle w:val="Hervorhebung"/>
        </w:rPr>
        <w:t> </w:t>
      </w:r>
      <w:proofErr w:type="spellStart"/>
      <w:r w:rsidRPr="0066720A">
        <w:rPr>
          <w:rStyle w:val="Hervorhebung"/>
        </w:rPr>
        <w:t>Ri</w:t>
      </w:r>
      <w:proofErr w:type="spellEnd"/>
      <w:r w:rsidRPr="0066720A">
        <w:rPr>
          <w:rStyle w:val="Hervorhebung"/>
        </w:rPr>
        <w:t xml:space="preserve"> von Wirtgen. Kaum hat sie ihren Job erledigt, ist sie schnell verladen und startklar für den nächsten Einsatz. Der norwegische Fräsdienstleister </w:t>
      </w:r>
      <w:proofErr w:type="spellStart"/>
      <w:r w:rsidRPr="0066720A">
        <w:rPr>
          <w:rStyle w:val="Hervorhebung"/>
        </w:rPr>
        <w:t>Asfalt</w:t>
      </w:r>
      <w:proofErr w:type="spellEnd"/>
      <w:r w:rsidRPr="0066720A">
        <w:rPr>
          <w:rStyle w:val="Hervorhebung"/>
        </w:rPr>
        <w:t xml:space="preserve"> Remix AS hat diesen Vorteil erkannt. Darüber hinaus legt er größten Wert auf die Vielseitigkeit und Wirtschaftlichkeit seiner Maschinen</w:t>
      </w:r>
      <w:r w:rsidR="009A1D09">
        <w:rPr>
          <w:rStyle w:val="Hervorhebung"/>
        </w:rPr>
        <w:t>. Gerade w</w:t>
      </w:r>
      <w:r w:rsidRPr="0066720A">
        <w:rPr>
          <w:rStyle w:val="Hervorhebung"/>
        </w:rPr>
        <w:t xml:space="preserve">egen der kurzen Straßenbausaison in Skandinavien </w:t>
      </w:r>
      <w:r w:rsidR="009A1D09">
        <w:rPr>
          <w:rStyle w:val="Hervorhebung"/>
        </w:rPr>
        <w:t>ist das Unternehmen</w:t>
      </w:r>
      <w:r w:rsidR="009A1D09" w:rsidRPr="009A1D09">
        <w:rPr>
          <w:rStyle w:val="Hervorhebung"/>
        </w:rPr>
        <w:t xml:space="preserve"> </w:t>
      </w:r>
      <w:r w:rsidRPr="0066720A">
        <w:rPr>
          <w:rStyle w:val="Hervorhebung"/>
        </w:rPr>
        <w:t>auf Effizienz und Flexibilität der Maschinen angewiesen. Und genau deshalb nutzt e</w:t>
      </w:r>
      <w:r w:rsidR="009A1D09">
        <w:rPr>
          <w:rStyle w:val="Hervorhebung"/>
        </w:rPr>
        <w:t>s</w:t>
      </w:r>
      <w:r w:rsidRPr="0066720A">
        <w:rPr>
          <w:rStyle w:val="Hervorhebung"/>
        </w:rPr>
        <w:t xml:space="preserve"> für sein Kerngeschäft – das Kaltfräsen – ausschließlich Geräte von Wirtgen.</w:t>
      </w:r>
    </w:p>
    <w:p w:rsidR="00244981" w:rsidRDefault="00244981" w:rsidP="00655B36">
      <w:pPr>
        <w:pStyle w:val="Text"/>
        <w:spacing w:line="276" w:lineRule="auto"/>
        <w:rPr>
          <w:noProof/>
          <w:lang w:eastAsia="de-DE"/>
        </w:rPr>
      </w:pPr>
    </w:p>
    <w:p w:rsidR="0014683F" w:rsidRPr="0014683F" w:rsidRDefault="0066720A" w:rsidP="00655B36">
      <w:pPr>
        <w:pStyle w:val="Text"/>
        <w:spacing w:line="276" w:lineRule="auto"/>
        <w:rPr>
          <w:rStyle w:val="Hervorhebung"/>
          <w:b w:val="0"/>
        </w:rPr>
      </w:pPr>
      <w:r w:rsidRPr="0066720A">
        <w:rPr>
          <w:rStyle w:val="Hervorhebung"/>
          <w:b w:val="0"/>
        </w:rPr>
        <w:t xml:space="preserve">Seit über 20 Jahren bedient </w:t>
      </w:r>
      <w:proofErr w:type="spellStart"/>
      <w:r w:rsidRPr="0066720A">
        <w:rPr>
          <w:rStyle w:val="Hervorhebung"/>
          <w:b w:val="0"/>
        </w:rPr>
        <w:t>Asfalt</w:t>
      </w:r>
      <w:proofErr w:type="spellEnd"/>
      <w:r w:rsidRPr="0066720A">
        <w:rPr>
          <w:rStyle w:val="Hervorhebung"/>
          <w:b w:val="0"/>
        </w:rPr>
        <w:t xml:space="preserve"> Remix AS </w:t>
      </w:r>
      <w:r w:rsidR="00B67B35">
        <w:rPr>
          <w:rStyle w:val="Hervorhebung"/>
          <w:b w:val="0"/>
        </w:rPr>
        <w:t>mit</w:t>
      </w:r>
      <w:r w:rsidRPr="0066720A">
        <w:rPr>
          <w:rStyle w:val="Hervorhebung"/>
          <w:b w:val="0"/>
        </w:rPr>
        <w:t xml:space="preserve"> Firmensitz </w:t>
      </w:r>
      <w:r w:rsidR="00B67B35">
        <w:rPr>
          <w:rStyle w:val="Hervorhebung"/>
          <w:b w:val="0"/>
        </w:rPr>
        <w:t>nahe</w:t>
      </w:r>
      <w:r w:rsidRPr="0066720A">
        <w:rPr>
          <w:rStyle w:val="Hervorhebung"/>
          <w:b w:val="0"/>
        </w:rPr>
        <w:t xml:space="preserve"> Oslo Kunden in ganz Norwegen. Für die Saison 2017 hatte der größte Fräsdienstleister des Landes seinen Maschinenpark von rund 20 </w:t>
      </w:r>
      <w:r w:rsidR="00B67B35">
        <w:rPr>
          <w:rStyle w:val="Hervorhebung"/>
          <w:b w:val="0"/>
        </w:rPr>
        <w:t>Geräten erweitert bzw. aktualisiert: Neben drei</w:t>
      </w:r>
      <w:r w:rsidRPr="0066720A">
        <w:rPr>
          <w:rStyle w:val="Hervorhebung"/>
          <w:b w:val="0"/>
        </w:rPr>
        <w:t xml:space="preserve"> Wirtgen Großfräsen vom Typ W</w:t>
      </w:r>
      <w:r w:rsidR="00E8457C">
        <w:rPr>
          <w:rStyle w:val="Hervorhebung"/>
          <w:b w:val="0"/>
        </w:rPr>
        <w:t> </w:t>
      </w:r>
      <w:r w:rsidRPr="0066720A">
        <w:rPr>
          <w:rStyle w:val="Hervorhebung"/>
          <w:b w:val="0"/>
        </w:rPr>
        <w:t xml:space="preserve">220 </w:t>
      </w:r>
      <w:r w:rsidR="00B67B35">
        <w:rPr>
          <w:rStyle w:val="Hervorhebung"/>
          <w:b w:val="0"/>
        </w:rPr>
        <w:t>gehörten auch zwei</w:t>
      </w:r>
      <w:r w:rsidRPr="0066720A">
        <w:rPr>
          <w:rStyle w:val="Hervorhebung"/>
          <w:b w:val="0"/>
        </w:rPr>
        <w:t xml:space="preserve"> Wirtgen Kleinfräsen W</w:t>
      </w:r>
      <w:r w:rsidR="00E8457C">
        <w:rPr>
          <w:rStyle w:val="Hervorhebung"/>
          <w:b w:val="0"/>
        </w:rPr>
        <w:t> </w:t>
      </w:r>
      <w:r w:rsidRPr="0066720A">
        <w:rPr>
          <w:rStyle w:val="Hervorhebung"/>
          <w:b w:val="0"/>
        </w:rPr>
        <w:t>60</w:t>
      </w:r>
      <w:r w:rsidR="00E8457C">
        <w:rPr>
          <w:rStyle w:val="Hervorhebung"/>
          <w:b w:val="0"/>
        </w:rPr>
        <w:t> </w:t>
      </w:r>
      <w:proofErr w:type="spellStart"/>
      <w:r w:rsidRPr="0066720A">
        <w:rPr>
          <w:rStyle w:val="Hervorhebung"/>
          <w:b w:val="0"/>
        </w:rPr>
        <w:t>Ri</w:t>
      </w:r>
      <w:proofErr w:type="spellEnd"/>
      <w:r w:rsidR="00B67B35">
        <w:rPr>
          <w:rStyle w:val="Hervorhebung"/>
          <w:b w:val="0"/>
        </w:rPr>
        <w:t xml:space="preserve"> dazu</w:t>
      </w:r>
      <w:r w:rsidRPr="0066720A">
        <w:rPr>
          <w:rStyle w:val="Hervorhebung"/>
          <w:b w:val="0"/>
        </w:rPr>
        <w:t xml:space="preserve">. Im Laufe der Saison bewiesen </w:t>
      </w:r>
      <w:r w:rsidR="00B67B35">
        <w:rPr>
          <w:rStyle w:val="Hervorhebung"/>
          <w:b w:val="0"/>
        </w:rPr>
        <w:t xml:space="preserve">die Kleinfräsen </w:t>
      </w:r>
      <w:r w:rsidRPr="0066720A">
        <w:rPr>
          <w:rStyle w:val="Hervorhebung"/>
          <w:b w:val="0"/>
        </w:rPr>
        <w:t xml:space="preserve">eindrucksvoll ihre Flexibilität und Vielseitigkeit. Für </w:t>
      </w:r>
      <w:proofErr w:type="spellStart"/>
      <w:r w:rsidRPr="0066720A">
        <w:rPr>
          <w:rStyle w:val="Hervorhebung"/>
          <w:b w:val="0"/>
        </w:rPr>
        <w:t>Eyvind</w:t>
      </w:r>
      <w:proofErr w:type="spellEnd"/>
      <w:r w:rsidRPr="0066720A">
        <w:rPr>
          <w:rStyle w:val="Hervorhebung"/>
          <w:b w:val="0"/>
        </w:rPr>
        <w:t xml:space="preserve"> </w:t>
      </w:r>
      <w:proofErr w:type="spellStart"/>
      <w:r w:rsidRPr="0066720A">
        <w:rPr>
          <w:rStyle w:val="Hervorhebung"/>
          <w:b w:val="0"/>
        </w:rPr>
        <w:t>Bryni</w:t>
      </w:r>
      <w:r w:rsidR="00655B36">
        <w:rPr>
          <w:rStyle w:val="Hervorhebung"/>
          <w:b w:val="0"/>
        </w:rPr>
        <w:t>l</w:t>
      </w:r>
      <w:r w:rsidRPr="0066720A">
        <w:rPr>
          <w:rStyle w:val="Hervorhebung"/>
          <w:b w:val="0"/>
        </w:rPr>
        <w:t>dsen</w:t>
      </w:r>
      <w:proofErr w:type="spellEnd"/>
      <w:r w:rsidRPr="0066720A">
        <w:rPr>
          <w:rStyle w:val="Hervorhebung"/>
          <w:b w:val="0"/>
        </w:rPr>
        <w:t xml:space="preserve">, Juniorchef bei </w:t>
      </w:r>
      <w:proofErr w:type="spellStart"/>
      <w:r w:rsidRPr="0066720A">
        <w:rPr>
          <w:rStyle w:val="Hervorhebung"/>
          <w:b w:val="0"/>
        </w:rPr>
        <w:t>Asfalt</w:t>
      </w:r>
      <w:proofErr w:type="spellEnd"/>
      <w:r w:rsidRPr="0066720A">
        <w:rPr>
          <w:rStyle w:val="Hervorhebung"/>
          <w:b w:val="0"/>
        </w:rPr>
        <w:t xml:space="preserve"> Remix, </w:t>
      </w:r>
      <w:r w:rsidR="00842AFF">
        <w:rPr>
          <w:rStyle w:val="Hervorhebung"/>
          <w:b w:val="0"/>
        </w:rPr>
        <w:t>„</w:t>
      </w:r>
      <w:r w:rsidRPr="0066720A">
        <w:rPr>
          <w:rStyle w:val="Hervorhebung"/>
          <w:b w:val="0"/>
        </w:rPr>
        <w:t>liefert das durchdachte Maschinenkonzept zusammen mit vielen Details die Vorteile, die letzten Endes über den wirtschaftlichen Erfolg entscheiden.</w:t>
      </w:r>
      <w:r w:rsidR="00842AFF">
        <w:rPr>
          <w:rStyle w:val="Hervorhebung"/>
          <w:b w:val="0"/>
        </w:rPr>
        <w:t>“</w:t>
      </w:r>
    </w:p>
    <w:p w:rsidR="0014683F" w:rsidRPr="0014683F" w:rsidRDefault="0014683F" w:rsidP="00655B36">
      <w:pPr>
        <w:pStyle w:val="Text"/>
        <w:spacing w:line="276" w:lineRule="auto"/>
        <w:rPr>
          <w:rStyle w:val="Hervorhebung"/>
          <w:b w:val="0"/>
        </w:rPr>
      </w:pPr>
    </w:p>
    <w:p w:rsidR="0014683F" w:rsidRPr="0014683F" w:rsidRDefault="0066720A" w:rsidP="00655B36">
      <w:pPr>
        <w:pStyle w:val="Text"/>
        <w:spacing w:line="276" w:lineRule="auto"/>
        <w:rPr>
          <w:rStyle w:val="Hervorhebung"/>
        </w:rPr>
      </w:pPr>
      <w:r w:rsidRPr="0066720A">
        <w:rPr>
          <w:rStyle w:val="Hervorhebung"/>
        </w:rPr>
        <w:t>Zusatz- und Automatikfunktionen</w:t>
      </w:r>
      <w:r w:rsidR="00B64E56">
        <w:rPr>
          <w:rStyle w:val="Hervorhebung"/>
        </w:rPr>
        <w:t xml:space="preserve"> steigern </w:t>
      </w:r>
      <w:r w:rsidR="00B64E56" w:rsidRPr="0066720A">
        <w:rPr>
          <w:b/>
        </w:rPr>
        <w:t>Wirtschaftlich</w:t>
      </w:r>
      <w:r w:rsidR="00B64E56">
        <w:rPr>
          <w:b/>
        </w:rPr>
        <w:t>keit</w:t>
      </w:r>
      <w:r w:rsidR="00B64E56" w:rsidRPr="0066720A">
        <w:rPr>
          <w:b/>
        </w:rPr>
        <w:t xml:space="preserve"> </w:t>
      </w:r>
    </w:p>
    <w:p w:rsidR="0066720A" w:rsidRPr="0066720A" w:rsidRDefault="0066720A" w:rsidP="00655B36">
      <w:pPr>
        <w:pStyle w:val="Text"/>
        <w:spacing w:line="276" w:lineRule="auto"/>
        <w:rPr>
          <w:rStyle w:val="Hervorhebung"/>
          <w:b w:val="0"/>
        </w:rPr>
      </w:pPr>
      <w:r w:rsidRPr="0066720A">
        <w:rPr>
          <w:rStyle w:val="Hervorhebung"/>
          <w:b w:val="0"/>
        </w:rPr>
        <w:t>Auf den Baustellen überzeugt die Kleinfräse W</w:t>
      </w:r>
      <w:r w:rsidR="00E8457C">
        <w:rPr>
          <w:rStyle w:val="Hervorhebung"/>
          <w:b w:val="0"/>
        </w:rPr>
        <w:t> </w:t>
      </w:r>
      <w:r w:rsidRPr="0066720A">
        <w:rPr>
          <w:rStyle w:val="Hervorhebung"/>
          <w:b w:val="0"/>
        </w:rPr>
        <w:t>60</w:t>
      </w:r>
      <w:r w:rsidR="00E8457C">
        <w:rPr>
          <w:rStyle w:val="Hervorhebung"/>
          <w:b w:val="0"/>
        </w:rPr>
        <w:t> </w:t>
      </w:r>
      <w:proofErr w:type="spellStart"/>
      <w:r w:rsidRPr="0066720A">
        <w:rPr>
          <w:rStyle w:val="Hervorhebung"/>
          <w:b w:val="0"/>
        </w:rPr>
        <w:t>Ri</w:t>
      </w:r>
      <w:proofErr w:type="spellEnd"/>
      <w:r w:rsidRPr="0066720A">
        <w:rPr>
          <w:rStyle w:val="Hervorhebung"/>
          <w:b w:val="0"/>
        </w:rPr>
        <w:t xml:space="preserve"> mit einer Vielzahl an einfach bedienbaren Zusatz- und Automatikfunktionen. </w:t>
      </w:r>
      <w:proofErr w:type="spellStart"/>
      <w:r w:rsidRPr="0066720A">
        <w:rPr>
          <w:rStyle w:val="Hervorhebung"/>
          <w:b w:val="0"/>
        </w:rPr>
        <w:t>Fräsenfahrer</w:t>
      </w:r>
      <w:proofErr w:type="spellEnd"/>
      <w:r w:rsidRPr="0066720A">
        <w:rPr>
          <w:rStyle w:val="Hervorhebung"/>
          <w:b w:val="0"/>
        </w:rPr>
        <w:t xml:space="preserve"> Jon Anders Fjeld zeigte sich zum Beispiel begeistert von der Maschinenhöhenverstellung über die Multifunktionsarmlehne: Komfortabel kann er im Sitzen mit nur</w:t>
      </w:r>
      <w:r w:rsidR="00B67B35">
        <w:rPr>
          <w:rStyle w:val="Hervorhebung"/>
          <w:b w:val="0"/>
        </w:rPr>
        <w:t xml:space="preserve"> einer Hand die Höhe einstellen</w:t>
      </w:r>
      <w:r w:rsidRPr="0066720A">
        <w:rPr>
          <w:rStyle w:val="Hervorhebung"/>
          <w:b w:val="0"/>
        </w:rPr>
        <w:t xml:space="preserve"> und den eingestellten Wert speichern. Dadurch fräst die Maschine beim erneuten Ansetzen auf einer parallelen Bahn mit exakt derselben Frästiefe wie zuvor. Insgesamt können auf </w:t>
      </w:r>
      <w:proofErr w:type="gramStart"/>
      <w:r w:rsidRPr="0066720A">
        <w:rPr>
          <w:rStyle w:val="Hervorhebung"/>
          <w:b w:val="0"/>
        </w:rPr>
        <w:t>der</w:t>
      </w:r>
      <w:proofErr w:type="gramEnd"/>
      <w:r w:rsidRPr="0066720A">
        <w:rPr>
          <w:rStyle w:val="Hervorhebung"/>
          <w:b w:val="0"/>
        </w:rPr>
        <w:t xml:space="preserve"> W</w:t>
      </w:r>
      <w:r w:rsidR="00E8457C">
        <w:rPr>
          <w:rStyle w:val="Hervorhebung"/>
          <w:b w:val="0"/>
        </w:rPr>
        <w:t> </w:t>
      </w:r>
      <w:r w:rsidRPr="0066720A">
        <w:rPr>
          <w:rStyle w:val="Hervorhebung"/>
          <w:b w:val="0"/>
        </w:rPr>
        <w:t>60</w:t>
      </w:r>
      <w:r w:rsidR="00E8457C">
        <w:rPr>
          <w:rStyle w:val="Hervorhebung"/>
          <w:b w:val="0"/>
        </w:rPr>
        <w:t> </w:t>
      </w:r>
      <w:proofErr w:type="spellStart"/>
      <w:r w:rsidRPr="0066720A">
        <w:rPr>
          <w:rStyle w:val="Hervorhebung"/>
          <w:b w:val="0"/>
        </w:rPr>
        <w:t>Ri</w:t>
      </w:r>
      <w:proofErr w:type="spellEnd"/>
      <w:r w:rsidRPr="0066720A">
        <w:rPr>
          <w:rStyle w:val="Hervorhebung"/>
          <w:b w:val="0"/>
        </w:rPr>
        <w:t xml:space="preserve"> </w:t>
      </w:r>
      <w:r w:rsidR="00B67B35">
        <w:rPr>
          <w:rStyle w:val="Hervorhebung"/>
          <w:b w:val="0"/>
        </w:rPr>
        <w:t>vier</w:t>
      </w:r>
      <w:r w:rsidRPr="0066720A">
        <w:rPr>
          <w:rStyle w:val="Hervorhebung"/>
          <w:b w:val="0"/>
        </w:rPr>
        <w:t xml:space="preserve"> Taster mit verschiedenen Funktionen individuell belegt werden. So kann sich jeder Bediener die Kleinfräse perfekt auf seinen Arbeitsstil und die Anforderungen der jeweiligen Baustelle einrichten. In Norwegen, wo hauptsächlich Deckschichten mit 4</w:t>
      </w:r>
      <w:r w:rsidR="00E8457C">
        <w:rPr>
          <w:rStyle w:val="Hervorhebung"/>
          <w:b w:val="0"/>
        </w:rPr>
        <w:t> </w:t>
      </w:r>
      <w:r w:rsidRPr="0066720A">
        <w:rPr>
          <w:rStyle w:val="Hervorhebung"/>
          <w:b w:val="0"/>
        </w:rPr>
        <w:t>cm Tiefe gefräst werden, spart diese Funktion viel Zeit.</w:t>
      </w:r>
    </w:p>
    <w:p w:rsidR="00655B36" w:rsidRDefault="00655B36">
      <w:pPr>
        <w:rPr>
          <w:rStyle w:val="Hervorhebung"/>
          <w:b w:val="0"/>
          <w:sz w:val="22"/>
        </w:rPr>
      </w:pPr>
      <w:r>
        <w:rPr>
          <w:rStyle w:val="Hervorhebung"/>
          <w:b w:val="0"/>
        </w:rPr>
        <w:br w:type="page"/>
      </w:r>
    </w:p>
    <w:p w:rsidR="00C644CA" w:rsidRDefault="0066720A" w:rsidP="00655B36">
      <w:pPr>
        <w:pStyle w:val="Text"/>
        <w:spacing w:line="276" w:lineRule="auto"/>
        <w:rPr>
          <w:rStyle w:val="Hervorhebung"/>
          <w:b w:val="0"/>
        </w:rPr>
      </w:pPr>
      <w:r w:rsidRPr="0066720A">
        <w:rPr>
          <w:rStyle w:val="Hervorhebung"/>
          <w:b w:val="0"/>
        </w:rPr>
        <w:lastRenderedPageBreak/>
        <w:t>Darüber hinaus zeigt das Display an der Multifunktionsarmlehne viele wichtige Informationen wie Job</w:t>
      </w:r>
      <w:r w:rsidR="00842AFF">
        <w:rPr>
          <w:rStyle w:val="Hervorhebung"/>
          <w:b w:val="0"/>
        </w:rPr>
        <w:t>-D</w:t>
      </w:r>
      <w:r w:rsidRPr="0066720A">
        <w:rPr>
          <w:rStyle w:val="Hervorhebung"/>
          <w:b w:val="0"/>
        </w:rPr>
        <w:t xml:space="preserve">aten (z. B. gefräste Fläche, Anzahl der beladenen Lkw), Füllstand der Tanks, den aktuellen Vorschub und die gewählte Fräswalzendrehzahl an. Mit diesen Informationen kann der Fahrer den Einsatz sowie die Stopps zum Tanken und zum </w:t>
      </w:r>
      <w:proofErr w:type="spellStart"/>
      <w:r w:rsidRPr="0066720A">
        <w:rPr>
          <w:rStyle w:val="Hervorhebung"/>
          <w:b w:val="0"/>
        </w:rPr>
        <w:t>Meißelwechsel</w:t>
      </w:r>
      <w:proofErr w:type="spellEnd"/>
      <w:r w:rsidRPr="0066720A">
        <w:rPr>
          <w:rStyle w:val="Hervorhebung"/>
          <w:b w:val="0"/>
        </w:rPr>
        <w:t xml:space="preserve"> optimal organisieren.</w:t>
      </w:r>
    </w:p>
    <w:p w:rsidR="0066720A" w:rsidRDefault="0066720A" w:rsidP="00655B36">
      <w:pPr>
        <w:pStyle w:val="Text"/>
        <w:spacing w:line="276" w:lineRule="auto"/>
        <w:rPr>
          <w:rStyle w:val="Hervorhebung"/>
          <w:b w:val="0"/>
        </w:rPr>
      </w:pPr>
    </w:p>
    <w:p w:rsidR="0066720A" w:rsidRPr="0066720A" w:rsidRDefault="00035970" w:rsidP="00655B36">
      <w:pPr>
        <w:pStyle w:val="Text"/>
        <w:spacing w:line="276" w:lineRule="auto"/>
        <w:rPr>
          <w:b/>
        </w:rPr>
      </w:pPr>
      <w:r>
        <w:rPr>
          <w:b/>
        </w:rPr>
        <w:t xml:space="preserve">Transport und </w:t>
      </w:r>
      <w:r w:rsidR="0066720A" w:rsidRPr="0066720A">
        <w:rPr>
          <w:b/>
        </w:rPr>
        <w:t>Rangieren leicht gemacht</w:t>
      </w:r>
    </w:p>
    <w:p w:rsidR="0066720A" w:rsidRDefault="0066720A" w:rsidP="00655B36">
      <w:pPr>
        <w:pStyle w:val="Text"/>
        <w:spacing w:line="276" w:lineRule="auto"/>
      </w:pPr>
      <w:r>
        <w:t xml:space="preserve">Neben dem eigentlichen Fräsen ist im Tagesablauf eines </w:t>
      </w:r>
      <w:proofErr w:type="spellStart"/>
      <w:r>
        <w:t>Kleinfräsenfahrers</w:t>
      </w:r>
      <w:proofErr w:type="spellEnd"/>
      <w:r>
        <w:t xml:space="preserve"> das Rangieren ein wesentlicher Bestandteil der Arbeit. Dabei geht es um die An- und Abfahrt vom Transportfahrzeug zur Baustelle ebenso wie um das Rangieren und Zurücksetzen vor Ort. So muss Jon Anders Fjeld an manchen Tagen </w:t>
      </w:r>
      <w:r w:rsidR="00842AFF">
        <w:t>vier</w:t>
      </w:r>
      <w:r>
        <w:t xml:space="preserve"> und mehr Baustellen abarbeiten. Damit das straffe Programm </w:t>
      </w:r>
      <w:r w:rsidR="00842AFF">
        <w:t>zu schaffen ist</w:t>
      </w:r>
      <w:r>
        <w:t>, hat Wirtgen zum Beispiel das Einschwenken des rechten Hinterrads beschleunigt: In nur 30</w:t>
      </w:r>
      <w:r w:rsidR="00E8457C">
        <w:t> </w:t>
      </w:r>
      <w:r>
        <w:t xml:space="preserve">Sekunden ist alles erledigt. Dabei hat die Fräswalze keinen Bodenkontakt, sodass der Belag im Rangierbereich nicht beschädigt wird. </w:t>
      </w:r>
    </w:p>
    <w:p w:rsidR="00842AFF" w:rsidRDefault="00842AFF" w:rsidP="00655B36">
      <w:pPr>
        <w:pStyle w:val="Text"/>
        <w:spacing w:line="276" w:lineRule="auto"/>
      </w:pPr>
    </w:p>
    <w:p w:rsidR="0066720A" w:rsidRDefault="0066720A" w:rsidP="00655B36">
      <w:pPr>
        <w:pStyle w:val="Text"/>
        <w:spacing w:line="276" w:lineRule="auto"/>
      </w:pPr>
      <w:r>
        <w:t>Auch auf dem Weg vom Transportfahrzeug zum Einsatzort überzeugt die Kleinfräse. Sie absolviert ihn mit bis zu 12</w:t>
      </w:r>
      <w:r w:rsidR="00E8457C">
        <w:t> </w:t>
      </w:r>
      <w:r>
        <w:t>km/h (4-Rad-Ausführung) bzw. 8</w:t>
      </w:r>
      <w:r w:rsidR="00E8457C">
        <w:t> </w:t>
      </w:r>
      <w:r>
        <w:t>km/h (3-Rad-Version). Flott geht es auch beim Zurücksetzen zwischen den Fräsbahnen zu, denn diese Kleinfräse kann mit aktivierter Fräswalze rückwärtsfahren.</w:t>
      </w:r>
    </w:p>
    <w:p w:rsidR="0066720A" w:rsidRDefault="0066720A" w:rsidP="00655B36">
      <w:pPr>
        <w:pStyle w:val="Text"/>
        <w:spacing w:line="276" w:lineRule="auto"/>
      </w:pPr>
    </w:p>
    <w:p w:rsidR="0066720A" w:rsidRDefault="0066720A" w:rsidP="00655B36">
      <w:pPr>
        <w:pStyle w:val="Text"/>
        <w:spacing w:line="276" w:lineRule="auto"/>
      </w:pPr>
      <w:r>
        <w:t xml:space="preserve">Beim Manövrieren erleichtern die versetzt angeordneten </w:t>
      </w:r>
      <w:proofErr w:type="gramStart"/>
      <w:r>
        <w:t>Vorderräder</w:t>
      </w:r>
      <w:proofErr w:type="gramEnd"/>
      <w:r>
        <w:t xml:space="preserve"> das Auffahren auf Hindernisse oder Kanten. Zusätzlich hat Wirtgen die Vorderräder besonders großzügig dimensioniert. Sie verschleißen entsprechend weniger und reduzieren die auf den Untergrund wirkende Flächenlast. </w:t>
      </w:r>
    </w:p>
    <w:p w:rsidR="0066720A" w:rsidRDefault="0066720A" w:rsidP="00655B36">
      <w:pPr>
        <w:pStyle w:val="Text"/>
        <w:spacing w:line="276" w:lineRule="auto"/>
      </w:pPr>
    </w:p>
    <w:p w:rsidR="0066720A" w:rsidRDefault="0066720A" w:rsidP="00655B36">
      <w:pPr>
        <w:pStyle w:val="Text"/>
        <w:spacing w:line="276" w:lineRule="auto"/>
      </w:pPr>
      <w:r>
        <w:t xml:space="preserve">Die Lenkung erfolgt bei allen Manövern wahlweise über den Joystick an der Multifunktionsarmlehne oder – wenn der Lenkeinschlag besonders groß sein soll – über das Lenkrad. Ist das Hinterrad eingeschwenkt, wird es automatisch mitgelenkt. Diese clevere Konstruktion reduziert den Wenderadius. Da die Kleinfräsen oft auf engstem Raum wenden müssen, beschleunigt auch dieser Aspekt die Abwicklung und sorgt für hohe Wirtschaftlichkeit. </w:t>
      </w:r>
      <w:r w:rsidR="00842AFF">
        <w:t>„</w:t>
      </w:r>
      <w:r>
        <w:t>Die einfache Verladung und die große Flexibilität beim Rangieren sind einfach spitze. Das hilft mir jeden Tag, mein Pensum an kleinen Baustellen zu erfüllen</w:t>
      </w:r>
      <w:r w:rsidR="00842AFF">
        <w:t>“</w:t>
      </w:r>
      <w:r>
        <w:t>, fasst Jon Anders Fjeld seine Erfahrung mit der W</w:t>
      </w:r>
      <w:r w:rsidR="00E8457C">
        <w:t> </w:t>
      </w:r>
      <w:r>
        <w:t>60</w:t>
      </w:r>
      <w:r w:rsidR="00E8457C">
        <w:t> </w:t>
      </w:r>
      <w:proofErr w:type="spellStart"/>
      <w:r>
        <w:t>Ri</w:t>
      </w:r>
      <w:proofErr w:type="spellEnd"/>
      <w:r>
        <w:t xml:space="preserve"> zusammen</w:t>
      </w:r>
      <w:r w:rsidR="00842AFF">
        <w:t>. Und er ergänzt: „</w:t>
      </w:r>
      <w:r>
        <w:t xml:space="preserve">Insgesamt ist die neue Kleinfräse durch die vielen Innovationen </w:t>
      </w:r>
      <w:r w:rsidR="00781B04">
        <w:t xml:space="preserve">sogar </w:t>
      </w:r>
      <w:r>
        <w:t>noch leistungsstär</w:t>
      </w:r>
      <w:r w:rsidR="00842AFF">
        <w:t>ker als die Vorgängergeneration.“</w:t>
      </w:r>
    </w:p>
    <w:p w:rsidR="0066720A" w:rsidRDefault="0066720A" w:rsidP="00655B36">
      <w:pPr>
        <w:pStyle w:val="Text"/>
        <w:spacing w:line="276" w:lineRule="auto"/>
      </w:pPr>
    </w:p>
    <w:p w:rsidR="00655B36" w:rsidRDefault="00655B36">
      <w:pPr>
        <w:rPr>
          <w:b/>
          <w:sz w:val="22"/>
        </w:rPr>
      </w:pPr>
      <w:r>
        <w:rPr>
          <w:b/>
        </w:rPr>
        <w:br w:type="page"/>
      </w:r>
    </w:p>
    <w:p w:rsidR="0066720A" w:rsidRDefault="00B64E56" w:rsidP="00655B36">
      <w:pPr>
        <w:pStyle w:val="Text"/>
        <w:spacing w:line="276" w:lineRule="auto"/>
        <w:rPr>
          <w:b/>
        </w:rPr>
      </w:pPr>
      <w:r w:rsidRPr="00B64E56">
        <w:rPr>
          <w:b/>
        </w:rPr>
        <w:lastRenderedPageBreak/>
        <w:t>Nivellierautomatik LEVEL PRO PLUS</w:t>
      </w:r>
      <w:r>
        <w:rPr>
          <w:b/>
        </w:rPr>
        <w:t xml:space="preserve"> </w:t>
      </w:r>
      <w:r w:rsidRPr="00B64E56">
        <w:rPr>
          <w:b/>
        </w:rPr>
        <w:t xml:space="preserve">für präzisere Fräsergebnisse </w:t>
      </w:r>
    </w:p>
    <w:p w:rsidR="008B45DB" w:rsidRDefault="0066720A" w:rsidP="00655B36">
      <w:pPr>
        <w:pStyle w:val="Text"/>
        <w:spacing w:line="276" w:lineRule="auto"/>
      </w:pPr>
      <w:r w:rsidRPr="0066720A">
        <w:t xml:space="preserve">Eine wichtige Voraussetzung für die Präzision beim Fräsen ist die exakte Nivellierung. Auch in diesem Punkt ist das Team von </w:t>
      </w:r>
      <w:proofErr w:type="spellStart"/>
      <w:r w:rsidRPr="0066720A">
        <w:t>Asfalt</w:t>
      </w:r>
      <w:proofErr w:type="spellEnd"/>
      <w:r w:rsidRPr="0066720A">
        <w:t xml:space="preserve"> Remix überzeugt von den Wirtgen Lösungen. LEVEL PRO PLUS, die moderne Wirtgen Nivellierautomatik, lässt sich intuitiv bedienen und ermöglicht einen äußerst hohen Automatisierungsgrad. </w:t>
      </w:r>
      <w:r w:rsidR="005A6F26">
        <w:t>„</w:t>
      </w:r>
      <w:r w:rsidRPr="0066720A">
        <w:t xml:space="preserve">Letzten Endes </w:t>
      </w:r>
      <w:r w:rsidR="005A6F26" w:rsidRPr="005A6F26">
        <w:t xml:space="preserve">sorgt </w:t>
      </w:r>
      <w:r w:rsidR="005A6F26">
        <w:t xml:space="preserve">das </w:t>
      </w:r>
      <w:r w:rsidR="005A6F26" w:rsidRPr="005A6F26">
        <w:t xml:space="preserve">für noch präzisere Fräsergebnisse </w:t>
      </w:r>
      <w:r w:rsidR="005A6F26">
        <w:t xml:space="preserve">und </w:t>
      </w:r>
      <w:r w:rsidR="005A6F26" w:rsidRPr="005A6F26">
        <w:t xml:space="preserve">führt zu </w:t>
      </w:r>
      <w:r w:rsidRPr="0066720A">
        <w:t>hoher Qualität</w:t>
      </w:r>
      <w:r w:rsidR="005A6F26">
        <w:t>“</w:t>
      </w:r>
      <w:r w:rsidRPr="0066720A">
        <w:t>, sagt Juniorchef u</w:t>
      </w:r>
      <w:r w:rsidR="005A6F26">
        <w:t xml:space="preserve">nd Disponent </w:t>
      </w:r>
      <w:proofErr w:type="spellStart"/>
      <w:r w:rsidR="005A6F26">
        <w:t>Eyvind</w:t>
      </w:r>
      <w:proofErr w:type="spellEnd"/>
      <w:r w:rsidR="005A6F26">
        <w:t xml:space="preserve"> </w:t>
      </w:r>
      <w:proofErr w:type="spellStart"/>
      <w:r w:rsidR="005A6F26">
        <w:t>Bryni</w:t>
      </w:r>
      <w:r w:rsidR="00655B36">
        <w:t>l</w:t>
      </w:r>
      <w:r w:rsidR="005A6F26">
        <w:t>dsen</w:t>
      </w:r>
      <w:proofErr w:type="spellEnd"/>
      <w:r w:rsidR="005A6F26">
        <w:t xml:space="preserve">. </w:t>
      </w:r>
      <w:r w:rsidRPr="0066720A">
        <w:t xml:space="preserve">Er ist nach der ersten Saison hochzufrieden mit seinen neuen Kleinfräsen: </w:t>
      </w:r>
      <w:r w:rsidR="005A6F26">
        <w:t>„</w:t>
      </w:r>
      <w:r w:rsidRPr="0066720A">
        <w:t>Die W</w:t>
      </w:r>
      <w:r w:rsidR="00D77899">
        <w:t> </w:t>
      </w:r>
      <w:r w:rsidRPr="0066720A">
        <w:t>60</w:t>
      </w:r>
      <w:r w:rsidR="00D77899">
        <w:t> </w:t>
      </w:r>
      <w:proofErr w:type="spellStart"/>
      <w:r w:rsidRPr="0066720A">
        <w:t>Ri</w:t>
      </w:r>
      <w:proofErr w:type="spellEnd"/>
      <w:r w:rsidRPr="0066720A">
        <w:t xml:space="preserve"> i</w:t>
      </w:r>
      <w:r w:rsidR="005A6F26">
        <w:t>st eine echte Premium</w:t>
      </w:r>
      <w:r w:rsidR="00D77899">
        <w:t>-M</w:t>
      </w:r>
      <w:r w:rsidR="005A6F26">
        <w:t xml:space="preserve">aschine </w:t>
      </w:r>
      <w:r w:rsidRPr="0066720A">
        <w:t xml:space="preserve">und sie ist äußerst wirtschaftlich. Zum einen, weil wir damit unsere Baustellen zügig abwickeln können. </w:t>
      </w:r>
      <w:r w:rsidR="005A6F26">
        <w:t>Z</w:t>
      </w:r>
      <w:r w:rsidRPr="0066720A">
        <w:t>um anderen, weil wir eine riesige Bandbreite an Aufgaben mit ein und derselben Kleinfräse erledigen können.</w:t>
      </w:r>
      <w:r w:rsidR="005A6F26">
        <w:t>“</w:t>
      </w:r>
    </w:p>
    <w:p w:rsidR="00655B36" w:rsidRDefault="00655B36" w:rsidP="00655B36">
      <w:pPr>
        <w:pStyle w:val="Text"/>
        <w:spacing w:line="276" w:lineRule="auto"/>
      </w:pPr>
    </w:p>
    <w:p w:rsidR="0066720A" w:rsidRPr="00C018F9" w:rsidRDefault="008B45DB" w:rsidP="00655B36">
      <w:pPr>
        <w:pStyle w:val="Text"/>
        <w:spacing w:line="276" w:lineRule="auto"/>
        <w:rPr>
          <w:b/>
        </w:rPr>
      </w:pPr>
      <w:r w:rsidRPr="00C018F9">
        <w:rPr>
          <w:b/>
        </w:rPr>
        <w:t>Premiumlösungen auch für Großfräsen</w:t>
      </w:r>
    </w:p>
    <w:p w:rsidR="008B45DB" w:rsidRDefault="008B45DB" w:rsidP="00655B36">
      <w:pPr>
        <w:pStyle w:val="Text"/>
        <w:spacing w:line="276" w:lineRule="auto"/>
      </w:pPr>
      <w:r w:rsidRPr="008B45DB">
        <w:t>Auch im Großfräsen</w:t>
      </w:r>
      <w:r w:rsidR="00D77899">
        <w:t>-S</w:t>
      </w:r>
      <w:r w:rsidRPr="008B45DB">
        <w:t xml:space="preserve">egment schaffen die Premiumlösungen von Wirtgen Mehrwert. Ein Beispiel aus dem Portfolio der Norweger ist die schallisolierte Kabine, </w:t>
      </w:r>
      <w:r w:rsidR="00B96857" w:rsidRPr="00B96857">
        <w:t>d</w:t>
      </w:r>
      <w:r w:rsidR="00B96857">
        <w:t>ie</w:t>
      </w:r>
      <w:r w:rsidR="00B96857" w:rsidRPr="00B96857">
        <w:t xml:space="preserve"> in Skandinavien sehr gefragt ist</w:t>
      </w:r>
      <w:r w:rsidR="00B96857">
        <w:t>.</w:t>
      </w:r>
      <w:r w:rsidR="00B96857" w:rsidRPr="00B96857">
        <w:t xml:space="preserve"> </w:t>
      </w:r>
      <w:r w:rsidR="00B96857">
        <w:t xml:space="preserve">Ihr </w:t>
      </w:r>
      <w:r w:rsidRPr="008B45DB">
        <w:t xml:space="preserve">Herzstück </w:t>
      </w:r>
      <w:r w:rsidR="00B96857">
        <w:t>ist das</w:t>
      </w:r>
      <w:r w:rsidRPr="008B45DB">
        <w:t xml:space="preserve"> </w:t>
      </w:r>
      <w:r w:rsidR="00B96857">
        <w:t>„</w:t>
      </w:r>
      <w:r w:rsidRPr="008B45DB">
        <w:t xml:space="preserve">Operator </w:t>
      </w:r>
      <w:proofErr w:type="spellStart"/>
      <w:r w:rsidRPr="008B45DB">
        <w:t>Comfort</w:t>
      </w:r>
      <w:proofErr w:type="spellEnd"/>
      <w:r w:rsidRPr="008B45DB">
        <w:t xml:space="preserve"> System</w:t>
      </w:r>
      <w:r w:rsidR="00B96857">
        <w:t>“ OCS</w:t>
      </w:r>
      <w:r w:rsidRPr="008B45DB">
        <w:t xml:space="preserve">. Weil </w:t>
      </w:r>
      <w:r w:rsidR="00B96857">
        <w:t>die Kabine</w:t>
      </w:r>
      <w:r w:rsidRPr="008B45DB">
        <w:t xml:space="preserve"> hydraulisch verfahr- und drehbar ist, kann </w:t>
      </w:r>
      <w:r w:rsidR="00B96857" w:rsidRPr="00B96857">
        <w:t xml:space="preserve">sich </w:t>
      </w:r>
      <w:r w:rsidRPr="008B45DB">
        <w:t xml:space="preserve">der Maschinenbediener schnell in die jeweils optimale Sichtposition begeben. Selbst das Rückwärtsfahren gelingt bequem im Sitzen, denn die Kabine lässt sich in jeder Position um 110° in beide Richtungen drehen. </w:t>
      </w:r>
      <w:r w:rsidR="00B96857">
        <w:t>„</w:t>
      </w:r>
      <w:r w:rsidRPr="008B45DB">
        <w:t>Wir haben zwei unserer neuen Großfräsen mit dieser Kabine ausgestattet. Die hochwertige Innenausstattung lässt keine Wünsche offen</w:t>
      </w:r>
      <w:r w:rsidR="00B96857">
        <w:t xml:space="preserve">“, erklärt </w:t>
      </w:r>
      <w:proofErr w:type="spellStart"/>
      <w:r w:rsidR="00B96857" w:rsidRPr="00B96857">
        <w:t>Eyvind</w:t>
      </w:r>
      <w:proofErr w:type="spellEnd"/>
      <w:r w:rsidR="00B96857" w:rsidRPr="00B96857">
        <w:t xml:space="preserve"> </w:t>
      </w:r>
      <w:proofErr w:type="spellStart"/>
      <w:r w:rsidR="00B96857" w:rsidRPr="00B96857">
        <w:t>Brynildsen</w:t>
      </w:r>
      <w:proofErr w:type="spellEnd"/>
      <w:r w:rsidR="00B96857">
        <w:t xml:space="preserve">. </w:t>
      </w:r>
      <w:r w:rsidRPr="008B45DB">
        <w:t xml:space="preserve">Kameraübertragung, präzise Joystick-Steuerung und leistungsstarke Klimaautomatik mit Heiz-, Kühl- und </w:t>
      </w:r>
      <w:proofErr w:type="spellStart"/>
      <w:r w:rsidRPr="008B45DB">
        <w:t>Lüfterfunktion</w:t>
      </w:r>
      <w:proofErr w:type="spellEnd"/>
      <w:r w:rsidRPr="008B45DB">
        <w:t xml:space="preserve"> schaffen bei jedem Wetter angenehme Arbeitsbedingungen mit optimalem Witterungsschutz und erstklassiger Rundumsicht. </w:t>
      </w:r>
      <w:r w:rsidR="00B96857">
        <w:t>„</w:t>
      </w:r>
      <w:r w:rsidRPr="008B45DB">
        <w:t xml:space="preserve">Dieser Komfort trägt auch dazu bei, dass die Fahrer sich konzentrieren und Qualitätsarbeit leisten können", untermauert </w:t>
      </w:r>
      <w:proofErr w:type="spellStart"/>
      <w:r w:rsidRPr="008B45DB">
        <w:t>Brynildsen</w:t>
      </w:r>
      <w:proofErr w:type="spellEnd"/>
      <w:r w:rsidRPr="008B45DB">
        <w:t xml:space="preserve"> seine Kaufentscheidung.</w:t>
      </w:r>
    </w:p>
    <w:p w:rsidR="008B45DB" w:rsidRDefault="008B45DB" w:rsidP="00655B36">
      <w:pPr>
        <w:pStyle w:val="Text"/>
        <w:spacing w:line="276" w:lineRule="auto"/>
      </w:pPr>
    </w:p>
    <w:p w:rsidR="008B45DB" w:rsidRPr="00C018F9" w:rsidRDefault="008B45DB" w:rsidP="00655B36">
      <w:pPr>
        <w:pStyle w:val="Text"/>
        <w:spacing w:line="276" w:lineRule="auto"/>
        <w:rPr>
          <w:b/>
        </w:rPr>
      </w:pPr>
      <w:r w:rsidRPr="00C018F9">
        <w:rPr>
          <w:b/>
        </w:rPr>
        <w:t>Vorsprung durch Training beim Hersteller</w:t>
      </w:r>
    </w:p>
    <w:p w:rsidR="008B45DB" w:rsidRDefault="008B45DB" w:rsidP="00655B36">
      <w:pPr>
        <w:pStyle w:val="Text"/>
        <w:spacing w:line="276" w:lineRule="auto"/>
      </w:pPr>
      <w:r>
        <w:t xml:space="preserve">Für die Übernahme der </w:t>
      </w:r>
      <w:r w:rsidR="001A1A3B">
        <w:t>fünf</w:t>
      </w:r>
      <w:r>
        <w:t xml:space="preserve"> neuen Fräsen war </w:t>
      </w:r>
      <w:proofErr w:type="spellStart"/>
      <w:r>
        <w:t>Brynildsen</w:t>
      </w:r>
      <w:proofErr w:type="spellEnd"/>
      <w:r>
        <w:t xml:space="preserve"> mit allen </w:t>
      </w:r>
      <w:proofErr w:type="spellStart"/>
      <w:r>
        <w:t>Fräsenfahrern</w:t>
      </w:r>
      <w:proofErr w:type="spellEnd"/>
      <w:r>
        <w:t xml:space="preserve"> und der Werkstattmannschaft ins </w:t>
      </w:r>
      <w:r w:rsidR="001A1A3B">
        <w:t xml:space="preserve">Wirtgen </w:t>
      </w:r>
      <w:r>
        <w:t xml:space="preserve">Stammwerk nach </w:t>
      </w:r>
      <w:proofErr w:type="spellStart"/>
      <w:r>
        <w:t>Windhagen</w:t>
      </w:r>
      <w:proofErr w:type="spellEnd"/>
      <w:r>
        <w:t xml:space="preserve"> gekommen. Dort gab es ein intensives Maschinentraining für alle. </w:t>
      </w:r>
      <w:r w:rsidR="001A1A3B">
        <w:t>„</w:t>
      </w:r>
      <w:r>
        <w:t xml:space="preserve">Dabei konnten wir die </w:t>
      </w:r>
      <w:r w:rsidR="001A1A3B">
        <w:t>Neue</w:t>
      </w:r>
      <w:r>
        <w:t xml:space="preserve">ntwicklungen </w:t>
      </w:r>
      <w:r w:rsidR="001A1A3B">
        <w:t>im Detail</w:t>
      </w:r>
      <w:r>
        <w:t xml:space="preserve"> kennen</w:t>
      </w:r>
      <w:r w:rsidR="001A1A3B">
        <w:t xml:space="preserve"> </w:t>
      </w:r>
      <w:r>
        <w:t xml:space="preserve">lernen. Außerdem haben uns die </w:t>
      </w:r>
      <w:r w:rsidR="001A1A3B">
        <w:t xml:space="preserve">Wirtgen </w:t>
      </w:r>
      <w:r>
        <w:t xml:space="preserve">Trainer viele Tipps und Tricks mit auf den Weg gegeben, um die Maschinen noch sicherer und effizienter einzusetzen.“ </w:t>
      </w:r>
    </w:p>
    <w:p w:rsidR="008B45DB" w:rsidRDefault="008B45DB" w:rsidP="00655B36">
      <w:pPr>
        <w:pStyle w:val="Text"/>
        <w:spacing w:line="276" w:lineRule="auto"/>
      </w:pPr>
      <w:r>
        <w:t xml:space="preserve">Ein Highlight am Rande des </w:t>
      </w:r>
      <w:r w:rsidR="001A1A3B">
        <w:t>Maschinen-T</w:t>
      </w:r>
      <w:r>
        <w:t xml:space="preserve">rainings war die Führung durch die Produktion. Und obwohl </w:t>
      </w:r>
      <w:proofErr w:type="spellStart"/>
      <w:r>
        <w:t>Eyvind</w:t>
      </w:r>
      <w:proofErr w:type="spellEnd"/>
      <w:r>
        <w:t xml:space="preserve"> </w:t>
      </w:r>
      <w:proofErr w:type="spellStart"/>
      <w:r>
        <w:t>Brynildsen</w:t>
      </w:r>
      <w:proofErr w:type="spellEnd"/>
      <w:r>
        <w:t xml:space="preserve"> schon öfters in </w:t>
      </w:r>
      <w:proofErr w:type="spellStart"/>
      <w:r>
        <w:t>Windhagen</w:t>
      </w:r>
      <w:proofErr w:type="spellEnd"/>
      <w:r>
        <w:t xml:space="preserve"> war, sagt er: </w:t>
      </w:r>
      <w:r w:rsidR="001A1A3B">
        <w:t>„</w:t>
      </w:r>
      <w:r>
        <w:t xml:space="preserve">Weil Wirtgen ein sehr </w:t>
      </w:r>
      <w:r w:rsidRPr="00E8457C">
        <w:t>innovatives</w:t>
      </w:r>
      <w:r>
        <w:t xml:space="preserve"> und dynamisches Unternehmen ist, habe ich auch dieses Mal wieder viel Neues gesehen und gelernt.</w:t>
      </w:r>
      <w:r w:rsidR="001A1A3B">
        <w:t>“</w:t>
      </w:r>
    </w:p>
    <w:p w:rsidR="00655B36" w:rsidRDefault="00655B36">
      <w:pPr>
        <w:rPr>
          <w:sz w:val="22"/>
        </w:rPr>
      </w:pPr>
      <w:r>
        <w:br w:type="page"/>
      </w:r>
    </w:p>
    <w:p w:rsidR="008B45DB" w:rsidRPr="00C018F9" w:rsidRDefault="00551007" w:rsidP="00655B36">
      <w:pPr>
        <w:spacing w:line="276" w:lineRule="auto"/>
        <w:rPr>
          <w:b/>
          <w:sz w:val="22"/>
        </w:rPr>
      </w:pPr>
      <w:r w:rsidRPr="00C018F9">
        <w:rPr>
          <w:b/>
          <w:sz w:val="22"/>
        </w:rPr>
        <w:lastRenderedPageBreak/>
        <w:t>Customer Support</w:t>
      </w:r>
      <w:r w:rsidR="008B45DB" w:rsidRPr="00C018F9">
        <w:rPr>
          <w:b/>
          <w:sz w:val="22"/>
        </w:rPr>
        <w:t xml:space="preserve"> überzeugt seit über 20 Jahren</w:t>
      </w:r>
    </w:p>
    <w:p w:rsidR="008B45DB" w:rsidRDefault="008B45DB" w:rsidP="00655B36">
      <w:pPr>
        <w:pStyle w:val="Text"/>
        <w:spacing w:line="276" w:lineRule="auto"/>
      </w:pPr>
      <w:r>
        <w:t>Der umfassende Kundenservice ist ein wichtiger Bestandteil der Wirtgen</w:t>
      </w:r>
      <w:r w:rsidR="00100ABB">
        <w:t xml:space="preserve"> Group </w:t>
      </w:r>
      <w:r>
        <w:t xml:space="preserve">Philosophie. </w:t>
      </w:r>
      <w:proofErr w:type="spellStart"/>
      <w:r>
        <w:t>Asfalt</w:t>
      </w:r>
      <w:proofErr w:type="spellEnd"/>
      <w:r>
        <w:t xml:space="preserve"> Remix </w:t>
      </w:r>
      <w:r w:rsidR="00100ABB" w:rsidRPr="00100ABB">
        <w:t xml:space="preserve">fräst </w:t>
      </w:r>
      <w:r>
        <w:t>seit seiner Gründung im Jahr 1995 mit Geräten vom Marktführer Wirtgen – das erste Gerät war seinerzei</w:t>
      </w:r>
      <w:r w:rsidR="00A60EAF">
        <w:t>t eine Kleinfräse vom Typ W 500. S</w:t>
      </w:r>
      <w:r>
        <w:t xml:space="preserve">either </w:t>
      </w:r>
      <w:r w:rsidR="00A60EAF" w:rsidRPr="00A60EAF">
        <w:t xml:space="preserve">wird </w:t>
      </w:r>
      <w:r w:rsidR="00A60EAF">
        <w:t xml:space="preserve">der </w:t>
      </w:r>
      <w:r w:rsidR="00A60EAF" w:rsidRPr="00A60EAF">
        <w:t xml:space="preserve">Fräsdienstleister </w:t>
      </w:r>
      <w:r>
        <w:t xml:space="preserve">von der norwegischen </w:t>
      </w:r>
      <w:r w:rsidR="00A60EAF">
        <w:t xml:space="preserve">Wirtgen Group </w:t>
      </w:r>
      <w:r w:rsidR="00A60EAF" w:rsidRPr="00A60EAF">
        <w:t xml:space="preserve">Vertriebs- und Servicegesellschaft </w:t>
      </w:r>
      <w:r w:rsidR="00A60EAF">
        <w:t xml:space="preserve">in </w:t>
      </w:r>
      <w:r w:rsidR="00A60EAF" w:rsidRPr="00A60EAF">
        <w:t xml:space="preserve">Sande i </w:t>
      </w:r>
      <w:proofErr w:type="spellStart"/>
      <w:r w:rsidR="00A60EAF" w:rsidRPr="00A60EAF">
        <w:t>Vestfold</w:t>
      </w:r>
      <w:proofErr w:type="spellEnd"/>
      <w:r w:rsidR="00A60EAF">
        <w:t>, 60 km südwestlich von Oslo,</w:t>
      </w:r>
      <w:r w:rsidR="00A60EAF" w:rsidRPr="00A60EAF">
        <w:t xml:space="preserve"> </w:t>
      </w:r>
      <w:r w:rsidR="00A60EAF">
        <w:t>unterstützt. „</w:t>
      </w:r>
      <w:r>
        <w:t>Wir sind sehr zufrieden mit der Zusammenarbeit – mit dem Stammwerk und</w:t>
      </w:r>
      <w:r w:rsidR="00A60EAF">
        <w:t xml:space="preserve"> der Niederlassung in Norwegen“, so </w:t>
      </w:r>
      <w:proofErr w:type="spellStart"/>
      <w:r w:rsidR="00A60EAF">
        <w:t>Brynildsen</w:t>
      </w:r>
      <w:proofErr w:type="spellEnd"/>
      <w:r w:rsidR="00A60EAF">
        <w:t>.</w:t>
      </w:r>
    </w:p>
    <w:p w:rsidR="008B45DB" w:rsidRDefault="008B45DB" w:rsidP="00655B36">
      <w:pPr>
        <w:pStyle w:val="Text"/>
        <w:spacing w:line="276" w:lineRule="auto"/>
      </w:pPr>
    </w:p>
    <w:p w:rsidR="008B45DB" w:rsidRDefault="008B45DB" w:rsidP="00655B36">
      <w:pPr>
        <w:pStyle w:val="Text"/>
        <w:spacing w:line="276" w:lineRule="auto"/>
      </w:pPr>
      <w:r>
        <w:t xml:space="preserve">Am Rande des Besuchs ging es auch um die Wartung und den Ersatzteilservice. Hierzu hat </w:t>
      </w:r>
      <w:proofErr w:type="spellStart"/>
      <w:r>
        <w:t>Asfalt</w:t>
      </w:r>
      <w:proofErr w:type="spellEnd"/>
      <w:r>
        <w:t xml:space="preserve"> Remix eine klare Meinung: „Der Service von Wirtgen ist unschlagbar. Wenn wir Unterstützung brauchen, ist immer jemand zur Stelle. Zum Glück gibt es in der Regel keine 'Notfälle', denn die Masch</w:t>
      </w:r>
      <w:r w:rsidR="00CA27A1">
        <w:t>inen laufen äußerst zuverlässig“, sagt der Juniorchef zufrieden.</w:t>
      </w:r>
      <w:r>
        <w:t xml:space="preserve"> So geht es beim Service nahezu ausschließlich um geplante Maßnahmen wie regelmäßige Wartungen. </w:t>
      </w:r>
      <w:r w:rsidR="00CA27A1">
        <w:t>„</w:t>
      </w:r>
      <w:r>
        <w:t>Und da sind wir vom Umfang und Qualität des gesamten Pakets komplett überzeugt.</w:t>
      </w:r>
      <w:r w:rsidR="00CA27A1">
        <w:t>“</w:t>
      </w:r>
    </w:p>
    <w:p w:rsidR="008B45DB" w:rsidRDefault="008B45DB" w:rsidP="0066720A">
      <w:pPr>
        <w:pStyle w:val="Text"/>
      </w:pPr>
    </w:p>
    <w:p w:rsidR="008F5A30" w:rsidRDefault="008F5A30" w:rsidP="0066720A">
      <w:pPr>
        <w:pStyle w:val="Text"/>
      </w:pPr>
    </w:p>
    <w:p w:rsidR="00D166AC" w:rsidRPr="00D77899" w:rsidRDefault="002844EF" w:rsidP="00C644CA">
      <w:pPr>
        <w:pStyle w:val="HeadlineFotos"/>
      </w:pPr>
      <w:r w:rsidRPr="00D77899">
        <w:t>Fotos</w:t>
      </w:r>
      <w:r w:rsidR="00D166AC" w:rsidRPr="00D77899">
        <w:t>:</w:t>
      </w:r>
    </w:p>
    <w:tbl>
      <w:tblPr>
        <w:tblStyle w:val="Basic"/>
        <w:tblW w:w="0" w:type="auto"/>
        <w:tblCellSpacing w:w="71" w:type="dxa"/>
        <w:tblLook w:val="04A0" w:firstRow="1" w:lastRow="0" w:firstColumn="1" w:lastColumn="0" w:noHBand="0" w:noVBand="1"/>
      </w:tblPr>
      <w:tblGrid>
        <w:gridCol w:w="4996"/>
        <w:gridCol w:w="4812"/>
      </w:tblGrid>
      <w:tr w:rsidR="008B45DB" w:rsidRPr="005B3697" w:rsidTr="0092202B">
        <w:trPr>
          <w:cnfStyle w:val="100000000000" w:firstRow="1" w:lastRow="0" w:firstColumn="0" w:lastColumn="0" w:oddVBand="0" w:evenVBand="0" w:oddHBand="0" w:evenHBand="0" w:firstRowFirstColumn="0" w:firstRowLastColumn="0" w:lastRowFirstColumn="0" w:lastRowLastColumn="0"/>
          <w:tblCellSpacing w:w="71" w:type="dxa"/>
        </w:trPr>
        <w:tc>
          <w:tcPr>
            <w:tcW w:w="4783" w:type="dxa"/>
            <w:tcBorders>
              <w:right w:val="single" w:sz="4" w:space="0" w:color="auto"/>
            </w:tcBorders>
          </w:tcPr>
          <w:p w:rsidR="008B45DB" w:rsidRPr="00D166AC" w:rsidRDefault="008B45DB" w:rsidP="00B0404C">
            <w:r>
              <w:rPr>
                <w:noProof/>
                <w:lang w:eastAsia="de-DE"/>
              </w:rPr>
              <w:drawing>
                <wp:inline distT="0" distB="0" distL="0" distR="0" wp14:anchorId="4D1B4BD2" wp14:editId="2B38A8A8">
                  <wp:extent cx="2668377" cy="1779755"/>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7" cy="1779755"/>
                          </a:xfrm>
                          <a:prstGeom prst="rect">
                            <a:avLst/>
                          </a:prstGeom>
                          <a:noFill/>
                          <a:ln>
                            <a:noFill/>
                          </a:ln>
                        </pic:spPr>
                      </pic:pic>
                    </a:graphicData>
                  </a:graphic>
                </wp:inline>
              </w:drawing>
            </w:r>
          </w:p>
        </w:tc>
        <w:tc>
          <w:tcPr>
            <w:tcW w:w="4599" w:type="dxa"/>
          </w:tcPr>
          <w:p w:rsidR="008B45DB" w:rsidRPr="00E8457C" w:rsidRDefault="004E72EF" w:rsidP="00B0404C">
            <w:pPr>
              <w:pStyle w:val="berschrift3"/>
              <w:outlineLvl w:val="2"/>
              <w:rPr>
                <w:lang w:val="fr-FR"/>
              </w:rPr>
            </w:pPr>
            <w:r w:rsidRPr="00E8457C">
              <w:rPr>
                <w:lang w:val="fr-FR"/>
              </w:rPr>
              <w:t>W_photo_Visit-Asfalt-Remix-2017_00018</w:t>
            </w:r>
            <w:r w:rsidR="003A1219" w:rsidRPr="00E8457C">
              <w:rPr>
                <w:lang w:val="fr-FR"/>
              </w:rPr>
              <w:t>_PR</w:t>
            </w:r>
          </w:p>
          <w:p w:rsidR="008B45DB" w:rsidRPr="005B3697" w:rsidRDefault="008B45DB" w:rsidP="00D77899">
            <w:pPr>
              <w:pStyle w:val="Text"/>
              <w:jc w:val="left"/>
              <w:rPr>
                <w:sz w:val="20"/>
              </w:rPr>
            </w:pPr>
            <w:r w:rsidRPr="008B45DB">
              <w:rPr>
                <w:sz w:val="20"/>
              </w:rPr>
              <w:t xml:space="preserve">Zur Übernahme der 5 neuen Geräte </w:t>
            </w:r>
            <w:r w:rsidR="00655B36">
              <w:rPr>
                <w:sz w:val="20"/>
              </w:rPr>
              <w:br/>
            </w:r>
            <w:r w:rsidR="009E509C">
              <w:rPr>
                <w:sz w:val="20"/>
              </w:rPr>
              <w:t>(3 Großfräsen W</w:t>
            </w:r>
            <w:r w:rsidR="00D77899">
              <w:rPr>
                <w:sz w:val="20"/>
              </w:rPr>
              <w:t> </w:t>
            </w:r>
            <w:r w:rsidR="009E509C">
              <w:rPr>
                <w:sz w:val="20"/>
              </w:rPr>
              <w:t>220</w:t>
            </w:r>
            <w:r w:rsidRPr="008B45DB">
              <w:rPr>
                <w:sz w:val="20"/>
              </w:rPr>
              <w:t>, davon 2 mit Kabine, und 2 Kleinfräsen W</w:t>
            </w:r>
            <w:r w:rsidR="00D77899">
              <w:rPr>
                <w:sz w:val="20"/>
              </w:rPr>
              <w:t> </w:t>
            </w:r>
            <w:r w:rsidRPr="008B45DB">
              <w:rPr>
                <w:sz w:val="20"/>
              </w:rPr>
              <w:t>60</w:t>
            </w:r>
            <w:r w:rsidR="00D77899">
              <w:rPr>
                <w:sz w:val="20"/>
              </w:rPr>
              <w:t> </w:t>
            </w:r>
            <w:proofErr w:type="spellStart"/>
            <w:r w:rsidRPr="008B45DB">
              <w:rPr>
                <w:sz w:val="20"/>
              </w:rPr>
              <w:t>Ri</w:t>
            </w:r>
            <w:proofErr w:type="spellEnd"/>
            <w:r w:rsidRPr="008B45DB">
              <w:rPr>
                <w:sz w:val="20"/>
              </w:rPr>
              <w:t xml:space="preserve">) war das Team von </w:t>
            </w:r>
            <w:proofErr w:type="spellStart"/>
            <w:r w:rsidRPr="008B45DB">
              <w:rPr>
                <w:sz w:val="20"/>
              </w:rPr>
              <w:t>Asfalt</w:t>
            </w:r>
            <w:proofErr w:type="spellEnd"/>
            <w:r w:rsidRPr="008B45DB">
              <w:rPr>
                <w:sz w:val="20"/>
              </w:rPr>
              <w:t xml:space="preserve"> Remix AS nach </w:t>
            </w:r>
            <w:proofErr w:type="spellStart"/>
            <w:r w:rsidRPr="008B45DB">
              <w:rPr>
                <w:sz w:val="20"/>
              </w:rPr>
              <w:t>Windhagen</w:t>
            </w:r>
            <w:proofErr w:type="spellEnd"/>
            <w:r w:rsidRPr="008B45DB">
              <w:rPr>
                <w:sz w:val="20"/>
              </w:rPr>
              <w:t xml:space="preserve"> gereist –</w:t>
            </w:r>
            <w:r w:rsidR="007A371E">
              <w:rPr>
                <w:sz w:val="20"/>
              </w:rPr>
              <w:t xml:space="preserve"> </w:t>
            </w:r>
            <w:r w:rsidRPr="008B45DB">
              <w:rPr>
                <w:sz w:val="20"/>
              </w:rPr>
              <w:t xml:space="preserve">Schulung </w:t>
            </w:r>
            <w:r w:rsidR="007A371E">
              <w:rPr>
                <w:sz w:val="20"/>
              </w:rPr>
              <w:t xml:space="preserve">und </w:t>
            </w:r>
            <w:r w:rsidR="007A371E" w:rsidRPr="007A371E">
              <w:rPr>
                <w:sz w:val="20"/>
              </w:rPr>
              <w:t xml:space="preserve">Werksbesichtigung </w:t>
            </w:r>
            <w:r w:rsidRPr="008B45DB">
              <w:rPr>
                <w:sz w:val="20"/>
              </w:rPr>
              <w:t>inklusive.</w:t>
            </w:r>
          </w:p>
        </w:tc>
      </w:tr>
    </w:tbl>
    <w:p w:rsidR="008B45DB" w:rsidRDefault="008B45DB" w:rsidP="00D166AC">
      <w:pPr>
        <w:pStyle w:val="Text"/>
      </w:pPr>
    </w:p>
    <w:tbl>
      <w:tblPr>
        <w:tblStyle w:val="Basic"/>
        <w:tblW w:w="0" w:type="auto"/>
        <w:tblCellSpacing w:w="71" w:type="dxa"/>
        <w:tblLook w:val="04A0" w:firstRow="1" w:lastRow="0" w:firstColumn="1" w:lastColumn="0" w:noHBand="0" w:noVBand="1"/>
      </w:tblPr>
      <w:tblGrid>
        <w:gridCol w:w="4980"/>
        <w:gridCol w:w="4828"/>
      </w:tblGrid>
      <w:tr w:rsidR="0092202B" w:rsidRPr="005B3697" w:rsidTr="00D77899">
        <w:trPr>
          <w:cnfStyle w:val="100000000000" w:firstRow="1" w:lastRow="0" w:firstColumn="0" w:lastColumn="0" w:oddVBand="0" w:evenVBand="0" w:oddHBand="0" w:evenHBand="0" w:firstRowFirstColumn="0" w:firstRowLastColumn="0" w:lastRowFirstColumn="0" w:lastRowLastColumn="0"/>
          <w:tblCellSpacing w:w="71" w:type="dxa"/>
        </w:trPr>
        <w:tc>
          <w:tcPr>
            <w:tcW w:w="4767" w:type="dxa"/>
            <w:tcBorders>
              <w:right w:val="single" w:sz="4" w:space="0" w:color="auto"/>
            </w:tcBorders>
          </w:tcPr>
          <w:p w:rsidR="0092202B" w:rsidRPr="00D166AC" w:rsidRDefault="0092202B" w:rsidP="00B0404C">
            <w:r>
              <w:rPr>
                <w:noProof/>
                <w:lang w:eastAsia="de-DE"/>
              </w:rPr>
              <w:drawing>
                <wp:inline distT="0" distB="0" distL="0" distR="0" wp14:anchorId="7F845A43" wp14:editId="1387C9BC">
                  <wp:extent cx="2668377" cy="1778500"/>
                  <wp:effectExtent l="0" t="0" r="0" b="0"/>
                  <wp:docPr id="20"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7" cy="1778500"/>
                          </a:xfrm>
                          <a:prstGeom prst="rect">
                            <a:avLst/>
                          </a:prstGeom>
                          <a:noFill/>
                          <a:ln>
                            <a:noFill/>
                          </a:ln>
                        </pic:spPr>
                      </pic:pic>
                    </a:graphicData>
                  </a:graphic>
                </wp:inline>
              </w:drawing>
            </w:r>
          </w:p>
        </w:tc>
        <w:tc>
          <w:tcPr>
            <w:tcW w:w="4615" w:type="dxa"/>
          </w:tcPr>
          <w:p w:rsidR="0092202B" w:rsidRPr="003E53C6" w:rsidRDefault="0092202B" w:rsidP="00B0404C">
            <w:pPr>
              <w:pStyle w:val="berschrift3"/>
              <w:outlineLvl w:val="2"/>
              <w:rPr>
                <w:lang w:val="en-US"/>
              </w:rPr>
            </w:pPr>
            <w:r w:rsidRPr="003E53C6">
              <w:rPr>
                <w:lang w:val="en-US"/>
              </w:rPr>
              <w:t>W_photo_Visit-Asfalt-Remix-2017_00036_</w:t>
            </w:r>
            <w:r w:rsidR="00591B57">
              <w:rPr>
                <w:lang w:val="en-US"/>
              </w:rPr>
              <w:t>PR_</w:t>
            </w:r>
            <w:r w:rsidRPr="003E53C6">
              <w:rPr>
                <w:lang w:val="en-US"/>
              </w:rPr>
              <w:t xml:space="preserve">Eyvind </w:t>
            </w:r>
            <w:proofErr w:type="spellStart"/>
            <w:r w:rsidRPr="003E53C6">
              <w:rPr>
                <w:lang w:val="en-US"/>
              </w:rPr>
              <w:t>Brynildsen</w:t>
            </w:r>
            <w:proofErr w:type="spellEnd"/>
          </w:p>
          <w:p w:rsidR="0092202B" w:rsidRPr="005B3697" w:rsidRDefault="0092202B" w:rsidP="00B0404C">
            <w:pPr>
              <w:pStyle w:val="Text"/>
              <w:jc w:val="left"/>
              <w:rPr>
                <w:sz w:val="20"/>
              </w:rPr>
            </w:pPr>
            <w:proofErr w:type="spellStart"/>
            <w:r w:rsidRPr="008B45DB">
              <w:rPr>
                <w:sz w:val="20"/>
              </w:rPr>
              <w:t>Eyvind</w:t>
            </w:r>
            <w:proofErr w:type="spellEnd"/>
            <w:r w:rsidRPr="008B45DB">
              <w:rPr>
                <w:sz w:val="20"/>
              </w:rPr>
              <w:t xml:space="preserve"> </w:t>
            </w:r>
            <w:proofErr w:type="spellStart"/>
            <w:r w:rsidRPr="008B45DB">
              <w:rPr>
                <w:sz w:val="20"/>
              </w:rPr>
              <w:t>Brynildsen</w:t>
            </w:r>
            <w:proofErr w:type="spellEnd"/>
            <w:r w:rsidRPr="008B45DB">
              <w:rPr>
                <w:sz w:val="20"/>
              </w:rPr>
              <w:t xml:space="preserve">, Juniorchef und Leiter der Disposition bei </w:t>
            </w:r>
            <w:proofErr w:type="spellStart"/>
            <w:r w:rsidRPr="008B45DB">
              <w:rPr>
                <w:sz w:val="20"/>
              </w:rPr>
              <w:t>Asfalt</w:t>
            </w:r>
            <w:proofErr w:type="spellEnd"/>
            <w:r w:rsidRPr="008B45DB">
              <w:rPr>
                <w:sz w:val="20"/>
              </w:rPr>
              <w:t xml:space="preserve"> Remix AS, ist von seinen neuen Wirtgen Kaltfräsen überzeugt.</w:t>
            </w:r>
          </w:p>
        </w:tc>
      </w:tr>
    </w:tbl>
    <w:p w:rsidR="00D77899" w:rsidRDefault="00D77899" w:rsidP="00D77899">
      <w:pPr>
        <w:pStyle w:val="HeadlineFotos"/>
      </w:pPr>
    </w:p>
    <w:p w:rsidR="00D77899" w:rsidRDefault="00D77899" w:rsidP="00D77899">
      <w:pPr>
        <w:pStyle w:val="Text"/>
      </w:pPr>
      <w:r>
        <w:br w:type="page"/>
      </w:r>
    </w:p>
    <w:p w:rsidR="0092202B" w:rsidRDefault="00D77899" w:rsidP="00D77899">
      <w:pPr>
        <w:pStyle w:val="HeadlineFotos"/>
      </w:pPr>
      <w:r w:rsidRPr="00D77899">
        <w:lastRenderedPageBreak/>
        <w:t>Fotos:</w:t>
      </w:r>
    </w:p>
    <w:tbl>
      <w:tblPr>
        <w:tblStyle w:val="Basic"/>
        <w:tblW w:w="0" w:type="auto"/>
        <w:tblCellSpacing w:w="71" w:type="dxa"/>
        <w:tblLook w:val="04A0" w:firstRow="1" w:lastRow="0" w:firstColumn="1" w:lastColumn="0" w:noHBand="0" w:noVBand="1"/>
      </w:tblPr>
      <w:tblGrid>
        <w:gridCol w:w="4968"/>
        <w:gridCol w:w="4840"/>
      </w:tblGrid>
      <w:tr w:rsidR="008B45DB" w:rsidRPr="005B3697" w:rsidTr="00B0404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B45DB" w:rsidRPr="00D166AC" w:rsidRDefault="008B45DB" w:rsidP="00B0404C">
            <w:r>
              <w:rPr>
                <w:noProof/>
                <w:lang w:eastAsia="de-DE"/>
              </w:rPr>
              <w:drawing>
                <wp:inline distT="0" distB="0" distL="0" distR="0" wp14:anchorId="022B222B" wp14:editId="4BCA8D2F">
                  <wp:extent cx="2667750" cy="1778500"/>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7750" cy="1778500"/>
                          </a:xfrm>
                          <a:prstGeom prst="rect">
                            <a:avLst/>
                          </a:prstGeom>
                          <a:noFill/>
                          <a:ln>
                            <a:noFill/>
                          </a:ln>
                        </pic:spPr>
                      </pic:pic>
                    </a:graphicData>
                  </a:graphic>
                </wp:inline>
              </w:drawing>
            </w:r>
          </w:p>
        </w:tc>
        <w:tc>
          <w:tcPr>
            <w:tcW w:w="4832" w:type="dxa"/>
          </w:tcPr>
          <w:p w:rsidR="008B45DB" w:rsidRDefault="003E53C6" w:rsidP="00B0404C">
            <w:pPr>
              <w:pStyle w:val="berschrift3"/>
              <w:outlineLvl w:val="2"/>
            </w:pPr>
            <w:r w:rsidRPr="003E53C6">
              <w:t>W_photo_W60Ri_00014</w:t>
            </w:r>
            <w:r w:rsidR="00591B57">
              <w:t>_PR</w:t>
            </w:r>
          </w:p>
          <w:p w:rsidR="008B45DB" w:rsidRPr="005B3697" w:rsidRDefault="008B45DB" w:rsidP="00B0404C">
            <w:pPr>
              <w:pStyle w:val="Text"/>
              <w:jc w:val="left"/>
              <w:rPr>
                <w:sz w:val="20"/>
              </w:rPr>
            </w:pPr>
            <w:r w:rsidRPr="008B45DB">
              <w:rPr>
                <w:sz w:val="20"/>
              </w:rPr>
              <w:t xml:space="preserve">Ein typischer Einsatz auf der Insel </w:t>
            </w:r>
            <w:proofErr w:type="spellStart"/>
            <w:r w:rsidRPr="008B45DB">
              <w:rPr>
                <w:sz w:val="20"/>
              </w:rPr>
              <w:t>Nøtterøy</w:t>
            </w:r>
            <w:proofErr w:type="spellEnd"/>
            <w:r w:rsidRPr="008B45DB">
              <w:rPr>
                <w:sz w:val="20"/>
              </w:rPr>
              <w:t xml:space="preserve"> am Skagerrak: Beim Fräsen dieses schmalen Streifens war das perfekte Zusammenspiel zwischen Neigungssensor und Nivellierautomatik Level PRO PLUS gefragt.</w:t>
            </w:r>
          </w:p>
        </w:tc>
      </w:tr>
    </w:tbl>
    <w:p w:rsidR="008B45DB" w:rsidRDefault="008B45DB" w:rsidP="00D166AC">
      <w:pPr>
        <w:pStyle w:val="Text"/>
      </w:pPr>
    </w:p>
    <w:tbl>
      <w:tblPr>
        <w:tblStyle w:val="Basic"/>
        <w:tblW w:w="0" w:type="auto"/>
        <w:tblCellSpacing w:w="71" w:type="dxa"/>
        <w:tblLook w:val="04A0" w:firstRow="1" w:lastRow="0" w:firstColumn="1" w:lastColumn="0" w:noHBand="0" w:noVBand="1"/>
      </w:tblPr>
      <w:tblGrid>
        <w:gridCol w:w="4998"/>
        <w:gridCol w:w="4810"/>
      </w:tblGrid>
      <w:tr w:rsidR="00C0758B" w:rsidRPr="005B3697" w:rsidTr="0092202B">
        <w:trPr>
          <w:cnfStyle w:val="100000000000" w:firstRow="1" w:lastRow="0" w:firstColumn="0" w:lastColumn="0" w:oddVBand="0" w:evenVBand="0" w:oddHBand="0" w:evenHBand="0" w:firstRowFirstColumn="0" w:firstRowLastColumn="0" w:lastRowFirstColumn="0" w:lastRowLastColumn="0"/>
          <w:tblCellSpacing w:w="71" w:type="dxa"/>
        </w:trPr>
        <w:tc>
          <w:tcPr>
            <w:tcW w:w="4785" w:type="dxa"/>
            <w:tcBorders>
              <w:right w:val="single" w:sz="4" w:space="0" w:color="auto"/>
            </w:tcBorders>
          </w:tcPr>
          <w:p w:rsidR="00C0758B" w:rsidRPr="00D166AC" w:rsidRDefault="00C0758B" w:rsidP="00B0404C">
            <w:r>
              <w:rPr>
                <w:noProof/>
                <w:lang w:eastAsia="de-DE"/>
              </w:rPr>
              <w:drawing>
                <wp:inline distT="0" distB="0" distL="0" distR="0" wp14:anchorId="41A6A4B9" wp14:editId="310A1B5C">
                  <wp:extent cx="2667750" cy="1778500"/>
                  <wp:effectExtent l="0" t="0" r="0" b="0"/>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67750" cy="1778500"/>
                          </a:xfrm>
                          <a:prstGeom prst="rect">
                            <a:avLst/>
                          </a:prstGeom>
                          <a:noFill/>
                          <a:ln>
                            <a:noFill/>
                          </a:ln>
                        </pic:spPr>
                      </pic:pic>
                    </a:graphicData>
                  </a:graphic>
                </wp:inline>
              </w:drawing>
            </w:r>
          </w:p>
        </w:tc>
        <w:tc>
          <w:tcPr>
            <w:tcW w:w="4597" w:type="dxa"/>
          </w:tcPr>
          <w:p w:rsidR="004E72EF" w:rsidRPr="004E72EF" w:rsidRDefault="003E53C6" w:rsidP="004E72EF">
            <w:pPr>
              <w:pStyle w:val="berschrift3"/>
              <w:outlineLvl w:val="2"/>
            </w:pPr>
            <w:r w:rsidRPr="003E53C6">
              <w:t>W_photo_W60Ri_00029</w:t>
            </w:r>
            <w:r w:rsidR="00591B57">
              <w:t>_PR</w:t>
            </w:r>
            <w:r w:rsidR="004E72EF" w:rsidRPr="004E72EF">
              <w:t xml:space="preserve"> </w:t>
            </w:r>
          </w:p>
          <w:p w:rsidR="00C0758B" w:rsidRPr="004E72EF" w:rsidRDefault="00C0758B" w:rsidP="005A7F3B">
            <w:pPr>
              <w:pStyle w:val="berschrift3"/>
              <w:jc w:val="left"/>
              <w:outlineLvl w:val="2"/>
              <w:rPr>
                <w:b w:val="0"/>
              </w:rPr>
            </w:pPr>
            <w:r w:rsidRPr="004E72EF">
              <w:rPr>
                <w:b w:val="0"/>
              </w:rPr>
              <w:t>Der einfache und schnelle Transport der Kleinfräsen von Wirtgen ist eine der Voraussetzungen für die hohe Effizienz dieser Kaltfräsen.</w:t>
            </w:r>
          </w:p>
        </w:tc>
      </w:tr>
    </w:tbl>
    <w:p w:rsidR="00C0758B" w:rsidRDefault="00C0758B" w:rsidP="00D166AC">
      <w:pPr>
        <w:pStyle w:val="Text"/>
      </w:pPr>
    </w:p>
    <w:tbl>
      <w:tblPr>
        <w:tblStyle w:val="Basic"/>
        <w:tblW w:w="0" w:type="auto"/>
        <w:tblCellSpacing w:w="71" w:type="dxa"/>
        <w:tblLook w:val="04A0" w:firstRow="1" w:lastRow="0" w:firstColumn="1" w:lastColumn="0" w:noHBand="0" w:noVBand="1"/>
      </w:tblPr>
      <w:tblGrid>
        <w:gridCol w:w="4968"/>
        <w:gridCol w:w="4840"/>
      </w:tblGrid>
      <w:tr w:rsidR="004E72EF" w:rsidRPr="005B3697" w:rsidTr="00D77899">
        <w:trPr>
          <w:cnfStyle w:val="100000000000" w:firstRow="1" w:lastRow="0" w:firstColumn="0" w:lastColumn="0" w:oddVBand="0" w:evenVBand="0" w:oddHBand="0" w:evenHBand="0" w:firstRowFirstColumn="0" w:firstRowLastColumn="0" w:lastRowFirstColumn="0" w:lastRowLastColumn="0"/>
          <w:tblCellSpacing w:w="71" w:type="dxa"/>
        </w:trPr>
        <w:tc>
          <w:tcPr>
            <w:tcW w:w="4755" w:type="dxa"/>
            <w:tcBorders>
              <w:right w:val="single" w:sz="4" w:space="0" w:color="auto"/>
            </w:tcBorders>
          </w:tcPr>
          <w:p w:rsidR="004E72EF" w:rsidRPr="00D166AC" w:rsidRDefault="004E72EF" w:rsidP="00B0404C">
            <w:r>
              <w:rPr>
                <w:noProof/>
                <w:lang w:eastAsia="de-DE"/>
              </w:rPr>
              <w:drawing>
                <wp:inline distT="0" distB="0" distL="0" distR="0" wp14:anchorId="08D6C0AA" wp14:editId="31A9F554">
                  <wp:extent cx="2667750" cy="1778500"/>
                  <wp:effectExtent l="0" t="0" r="0" b="0"/>
                  <wp:docPr id="1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667750" cy="1778500"/>
                          </a:xfrm>
                          <a:prstGeom prst="rect">
                            <a:avLst/>
                          </a:prstGeom>
                          <a:noFill/>
                          <a:ln>
                            <a:noFill/>
                          </a:ln>
                        </pic:spPr>
                      </pic:pic>
                    </a:graphicData>
                  </a:graphic>
                </wp:inline>
              </w:drawing>
            </w:r>
          </w:p>
        </w:tc>
        <w:tc>
          <w:tcPr>
            <w:tcW w:w="4627" w:type="dxa"/>
          </w:tcPr>
          <w:p w:rsidR="004E72EF" w:rsidRPr="004E72EF" w:rsidRDefault="003E53C6" w:rsidP="004E72EF">
            <w:pPr>
              <w:pStyle w:val="berschrift3"/>
              <w:outlineLvl w:val="2"/>
            </w:pPr>
            <w:r w:rsidRPr="003E53C6">
              <w:t>W_photo_W60Ri_0002</w:t>
            </w:r>
            <w:r>
              <w:t>6</w:t>
            </w:r>
            <w:r w:rsidR="00591B57">
              <w:t>_PR</w:t>
            </w:r>
            <w:r w:rsidR="004E72EF" w:rsidRPr="004E72EF">
              <w:t xml:space="preserve"> </w:t>
            </w:r>
          </w:p>
          <w:p w:rsidR="004E72EF" w:rsidRPr="004E72EF" w:rsidRDefault="005F449C" w:rsidP="005A7F3B">
            <w:pPr>
              <w:pStyle w:val="berschrift3"/>
              <w:jc w:val="left"/>
              <w:outlineLvl w:val="2"/>
              <w:rPr>
                <w:b w:val="0"/>
              </w:rPr>
            </w:pPr>
            <w:r>
              <w:rPr>
                <w:b w:val="0"/>
              </w:rPr>
              <w:t xml:space="preserve">Experten unter sich: </w:t>
            </w:r>
            <w:r w:rsidR="0092202B" w:rsidRPr="0092202B">
              <w:rPr>
                <w:b w:val="0"/>
              </w:rPr>
              <w:t xml:space="preserve">Jon Anders Fjeld, </w:t>
            </w:r>
            <w:proofErr w:type="spellStart"/>
            <w:r w:rsidR="0092202B" w:rsidRPr="0092202B">
              <w:rPr>
                <w:b w:val="0"/>
              </w:rPr>
              <w:t>Fräsenfahrer</w:t>
            </w:r>
            <w:proofErr w:type="spellEnd"/>
            <w:r w:rsidR="0092202B" w:rsidRPr="0092202B">
              <w:rPr>
                <w:b w:val="0"/>
              </w:rPr>
              <w:t xml:space="preserve"> bei </w:t>
            </w:r>
            <w:proofErr w:type="spellStart"/>
            <w:r w:rsidR="0092202B" w:rsidRPr="0092202B">
              <w:rPr>
                <w:b w:val="0"/>
              </w:rPr>
              <w:t>Asfalt</w:t>
            </w:r>
            <w:proofErr w:type="spellEnd"/>
            <w:r w:rsidR="0092202B" w:rsidRPr="0092202B">
              <w:rPr>
                <w:b w:val="0"/>
              </w:rPr>
              <w:t xml:space="preserve"> Remix, </w:t>
            </w:r>
            <w:r>
              <w:rPr>
                <w:b w:val="0"/>
              </w:rPr>
              <w:t xml:space="preserve">und </w:t>
            </w:r>
            <w:r w:rsidRPr="005F449C">
              <w:rPr>
                <w:b w:val="0"/>
              </w:rPr>
              <w:t>Andreas Gulli</w:t>
            </w:r>
            <w:r>
              <w:rPr>
                <w:b w:val="0"/>
              </w:rPr>
              <w:t xml:space="preserve"> von der norwegischen Wirtgen Group Niederlassung</w:t>
            </w:r>
            <w:r w:rsidR="005A7F3B">
              <w:rPr>
                <w:b w:val="0"/>
              </w:rPr>
              <w:t xml:space="preserve"> während eines Baustellenbesuchs nahe </w:t>
            </w:r>
            <w:proofErr w:type="spellStart"/>
            <w:r w:rsidR="005A7F3B" w:rsidRPr="005A7F3B">
              <w:rPr>
                <w:b w:val="0"/>
              </w:rPr>
              <w:t>Nøtterøy</w:t>
            </w:r>
            <w:proofErr w:type="spellEnd"/>
            <w:r w:rsidR="005A7F3B">
              <w:rPr>
                <w:b w:val="0"/>
              </w:rPr>
              <w:t>.</w:t>
            </w:r>
          </w:p>
        </w:tc>
      </w:tr>
    </w:tbl>
    <w:p w:rsidR="00D77899" w:rsidRDefault="00D77899" w:rsidP="00D77899">
      <w:pPr>
        <w:pStyle w:val="Text"/>
        <w:rPr>
          <w:i/>
          <w:u w:val="single"/>
        </w:rPr>
      </w:pPr>
    </w:p>
    <w:p w:rsidR="00D77899" w:rsidRDefault="00D77899">
      <w:pPr>
        <w:rPr>
          <w:b/>
          <w:caps/>
          <w:sz w:val="22"/>
        </w:rPr>
      </w:pPr>
      <w:r>
        <w:br w:type="page"/>
      </w:r>
    </w:p>
    <w:p w:rsidR="00D77899" w:rsidRPr="00D77899" w:rsidRDefault="00D77899" w:rsidP="00D77899">
      <w:pPr>
        <w:pStyle w:val="HeadlineFotos"/>
      </w:pPr>
      <w:r w:rsidRPr="00D77899">
        <w:lastRenderedPageBreak/>
        <w:t>Fotos:</w:t>
      </w:r>
    </w:p>
    <w:tbl>
      <w:tblPr>
        <w:tblStyle w:val="Basic"/>
        <w:tblW w:w="0" w:type="auto"/>
        <w:tblCellSpacing w:w="71" w:type="dxa"/>
        <w:tblLook w:val="04A0" w:firstRow="1" w:lastRow="0" w:firstColumn="1" w:lastColumn="0" w:noHBand="0" w:noVBand="1"/>
      </w:tblPr>
      <w:tblGrid>
        <w:gridCol w:w="4968"/>
        <w:gridCol w:w="4840"/>
      </w:tblGrid>
      <w:tr w:rsidR="005A7F3B" w:rsidRPr="004E72EF" w:rsidTr="00D77899">
        <w:trPr>
          <w:cnfStyle w:val="100000000000" w:firstRow="1" w:lastRow="0" w:firstColumn="0" w:lastColumn="0" w:oddVBand="0" w:evenVBand="0" w:oddHBand="0" w:evenHBand="0" w:firstRowFirstColumn="0" w:firstRowLastColumn="0" w:lastRowFirstColumn="0" w:lastRowLastColumn="0"/>
          <w:tblCellSpacing w:w="71" w:type="dxa"/>
        </w:trPr>
        <w:tc>
          <w:tcPr>
            <w:tcW w:w="4755" w:type="dxa"/>
            <w:tcBorders>
              <w:right w:val="single" w:sz="4" w:space="0" w:color="auto"/>
            </w:tcBorders>
          </w:tcPr>
          <w:p w:rsidR="005A7F3B" w:rsidRPr="00D166AC" w:rsidRDefault="005A7F3B" w:rsidP="00B0404C">
            <w:r>
              <w:rPr>
                <w:noProof/>
                <w:lang w:eastAsia="de-DE"/>
              </w:rPr>
              <w:drawing>
                <wp:inline distT="0" distB="0" distL="0" distR="0" wp14:anchorId="2529CAB7" wp14:editId="4F5292AA">
                  <wp:extent cx="2667750" cy="1778500"/>
                  <wp:effectExtent l="0" t="0" r="0" b="0"/>
                  <wp:docPr id="2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667750" cy="1778500"/>
                          </a:xfrm>
                          <a:prstGeom prst="rect">
                            <a:avLst/>
                          </a:prstGeom>
                          <a:noFill/>
                          <a:ln>
                            <a:noFill/>
                          </a:ln>
                        </pic:spPr>
                      </pic:pic>
                    </a:graphicData>
                  </a:graphic>
                </wp:inline>
              </w:drawing>
            </w:r>
          </w:p>
        </w:tc>
        <w:tc>
          <w:tcPr>
            <w:tcW w:w="4627" w:type="dxa"/>
          </w:tcPr>
          <w:p w:rsidR="005A7F3B" w:rsidRPr="004E72EF" w:rsidRDefault="003E53C6" w:rsidP="00B0404C">
            <w:pPr>
              <w:pStyle w:val="berschrift3"/>
              <w:outlineLvl w:val="2"/>
            </w:pPr>
            <w:r>
              <w:t>W_photo_W60Ri_000</w:t>
            </w:r>
            <w:r w:rsidR="005A7F3B">
              <w:t>19</w:t>
            </w:r>
            <w:r w:rsidR="00591B57">
              <w:t>_PR</w:t>
            </w:r>
            <w:r w:rsidR="005A7F3B" w:rsidRPr="004E72EF">
              <w:t xml:space="preserve"> </w:t>
            </w:r>
          </w:p>
          <w:p w:rsidR="005A7F3B" w:rsidRPr="004E72EF" w:rsidRDefault="005A7F3B" w:rsidP="00D77899">
            <w:pPr>
              <w:pStyle w:val="berschrift3"/>
              <w:jc w:val="left"/>
              <w:outlineLvl w:val="2"/>
              <w:rPr>
                <w:b w:val="0"/>
              </w:rPr>
            </w:pPr>
            <w:proofErr w:type="spellStart"/>
            <w:r w:rsidRPr="005A7F3B">
              <w:rPr>
                <w:b w:val="0"/>
              </w:rPr>
              <w:t>Fräsenfahrer</w:t>
            </w:r>
            <w:proofErr w:type="spellEnd"/>
            <w:r w:rsidRPr="005A7F3B">
              <w:rPr>
                <w:b w:val="0"/>
              </w:rPr>
              <w:t xml:space="preserve"> </w:t>
            </w:r>
            <w:r>
              <w:rPr>
                <w:b w:val="0"/>
              </w:rPr>
              <w:t xml:space="preserve">Jon Anders Fjeld </w:t>
            </w:r>
            <w:r w:rsidRPr="0092202B">
              <w:rPr>
                <w:b w:val="0"/>
              </w:rPr>
              <w:t>kann sich auf die Vielseitigkeit und Leistungsfähigkeit „seiner“ Wirtgen</w:t>
            </w:r>
            <w:r>
              <w:rPr>
                <w:b w:val="0"/>
              </w:rPr>
              <w:t xml:space="preserve"> </w:t>
            </w:r>
            <w:r w:rsidRPr="0092202B">
              <w:rPr>
                <w:b w:val="0"/>
              </w:rPr>
              <w:t>Kleinfräse W</w:t>
            </w:r>
            <w:r w:rsidR="00D77899">
              <w:rPr>
                <w:b w:val="0"/>
              </w:rPr>
              <w:t> </w:t>
            </w:r>
            <w:r w:rsidRPr="0092202B">
              <w:rPr>
                <w:b w:val="0"/>
              </w:rPr>
              <w:t>60</w:t>
            </w:r>
            <w:r w:rsidR="00D77899">
              <w:rPr>
                <w:b w:val="0"/>
              </w:rPr>
              <w:t> </w:t>
            </w:r>
            <w:bookmarkStart w:id="0" w:name="_GoBack"/>
            <w:bookmarkEnd w:id="0"/>
            <w:proofErr w:type="spellStart"/>
            <w:r w:rsidRPr="0092202B">
              <w:rPr>
                <w:b w:val="0"/>
              </w:rPr>
              <w:t>Ri</w:t>
            </w:r>
            <w:proofErr w:type="spellEnd"/>
            <w:r>
              <w:rPr>
                <w:b w:val="0"/>
              </w:rPr>
              <w:t>, die er auf den Namen „Junior“ getauft hat,</w:t>
            </w:r>
            <w:r w:rsidRPr="0092202B">
              <w:rPr>
                <w:b w:val="0"/>
              </w:rPr>
              <w:t xml:space="preserve"> verlassen.</w:t>
            </w:r>
          </w:p>
        </w:tc>
      </w:tr>
    </w:tbl>
    <w:p w:rsidR="005A7F3B" w:rsidRDefault="005A7F3B" w:rsidP="00C03396">
      <w:pPr>
        <w:pStyle w:val="Text"/>
        <w:rPr>
          <w:i/>
          <w:u w:val="single"/>
        </w:rPr>
      </w:pPr>
    </w:p>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244981" w:rsidRDefault="00244981" w:rsidP="00D166AC">
      <w:pPr>
        <w:pStyle w:val="Text"/>
      </w:pPr>
    </w:p>
    <w:p w:rsidR="008F5A30" w:rsidRDefault="008F5A30"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E8457C" w:rsidRDefault="008D4AE7" w:rsidP="008D4AE7">
            <w:pPr>
              <w:pStyle w:val="Text"/>
            </w:pPr>
            <w:r w:rsidRPr="00E8457C">
              <w:t>WIRTGEN GmbH</w:t>
            </w:r>
          </w:p>
          <w:p w:rsidR="008D4AE7" w:rsidRPr="00E8457C" w:rsidRDefault="008D4AE7" w:rsidP="008D4AE7">
            <w:pPr>
              <w:pStyle w:val="Text"/>
            </w:pPr>
            <w:r w:rsidRPr="00E8457C">
              <w:t>Corporate Communications</w:t>
            </w:r>
          </w:p>
          <w:p w:rsidR="008D4AE7" w:rsidRPr="00E8457C" w:rsidRDefault="008D4AE7" w:rsidP="008D4AE7">
            <w:pPr>
              <w:pStyle w:val="Text"/>
            </w:pPr>
            <w:r w:rsidRPr="00E8457C">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396" w:rsidRDefault="00C03396" w:rsidP="00E55534">
      <w:r>
        <w:separator/>
      </w:r>
    </w:p>
  </w:endnote>
  <w:endnote w:type="continuationSeparator" w:id="0">
    <w:p w:rsidR="00C03396" w:rsidRDefault="00C0339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D77899">
                    <w:rPr>
                      <w:noProof/>
                    </w:rPr>
                    <w:t>06</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396" w:rsidRDefault="00C03396" w:rsidP="00E55534">
      <w:r>
        <w:separator/>
      </w:r>
    </w:p>
  </w:footnote>
  <w:footnote w:type="continuationSeparator" w:id="0">
    <w:p w:rsidR="00C03396" w:rsidRDefault="00C0339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00.1pt;height:1500.1pt" o:bullet="t">
        <v:imagedata r:id="rId1" o:title="AZ_04a"/>
      </v:shape>
    </w:pict>
  </w:numPicBullet>
  <w:numPicBullet w:numPicBulletId="1">
    <w:pict>
      <v:shape id="_x0000_i1034"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35970"/>
    <w:rsid w:val="00042106"/>
    <w:rsid w:val="000476E2"/>
    <w:rsid w:val="0005285B"/>
    <w:rsid w:val="00066D09"/>
    <w:rsid w:val="0009665C"/>
    <w:rsid w:val="000E2697"/>
    <w:rsid w:val="000E2C53"/>
    <w:rsid w:val="00100ABB"/>
    <w:rsid w:val="00103205"/>
    <w:rsid w:val="0012026F"/>
    <w:rsid w:val="00132055"/>
    <w:rsid w:val="0014683F"/>
    <w:rsid w:val="001A1A3B"/>
    <w:rsid w:val="001B16BB"/>
    <w:rsid w:val="00244981"/>
    <w:rsid w:val="00253A2E"/>
    <w:rsid w:val="00274BBA"/>
    <w:rsid w:val="002844EF"/>
    <w:rsid w:val="0029634D"/>
    <w:rsid w:val="002E765F"/>
    <w:rsid w:val="002F108B"/>
    <w:rsid w:val="0034191A"/>
    <w:rsid w:val="00343CC7"/>
    <w:rsid w:val="00384A08"/>
    <w:rsid w:val="00393FB7"/>
    <w:rsid w:val="003A1219"/>
    <w:rsid w:val="003A753A"/>
    <w:rsid w:val="003E1CB6"/>
    <w:rsid w:val="003E3CF6"/>
    <w:rsid w:val="003E53C6"/>
    <w:rsid w:val="003E759F"/>
    <w:rsid w:val="00403373"/>
    <w:rsid w:val="00406C81"/>
    <w:rsid w:val="00412545"/>
    <w:rsid w:val="00430BB0"/>
    <w:rsid w:val="00463D7D"/>
    <w:rsid w:val="00476F4D"/>
    <w:rsid w:val="004E72EF"/>
    <w:rsid w:val="00506409"/>
    <w:rsid w:val="00530E32"/>
    <w:rsid w:val="00551007"/>
    <w:rsid w:val="005711A3"/>
    <w:rsid w:val="00573B2B"/>
    <w:rsid w:val="00591B57"/>
    <w:rsid w:val="005A4F04"/>
    <w:rsid w:val="005A6F26"/>
    <w:rsid w:val="005A7F3B"/>
    <w:rsid w:val="005B3697"/>
    <w:rsid w:val="005B5793"/>
    <w:rsid w:val="005D7EFB"/>
    <w:rsid w:val="005F449C"/>
    <w:rsid w:val="006330A2"/>
    <w:rsid w:val="00642EB6"/>
    <w:rsid w:val="00655B36"/>
    <w:rsid w:val="0066720A"/>
    <w:rsid w:val="006B73C9"/>
    <w:rsid w:val="006F7602"/>
    <w:rsid w:val="007034A9"/>
    <w:rsid w:val="00722A17"/>
    <w:rsid w:val="00731E94"/>
    <w:rsid w:val="00751F74"/>
    <w:rsid w:val="00757B83"/>
    <w:rsid w:val="007658CA"/>
    <w:rsid w:val="00781B04"/>
    <w:rsid w:val="00791A69"/>
    <w:rsid w:val="00794830"/>
    <w:rsid w:val="00797CAA"/>
    <w:rsid w:val="007A371E"/>
    <w:rsid w:val="007C2658"/>
    <w:rsid w:val="007E20D0"/>
    <w:rsid w:val="00820315"/>
    <w:rsid w:val="00842AFF"/>
    <w:rsid w:val="00843B45"/>
    <w:rsid w:val="00847049"/>
    <w:rsid w:val="00863129"/>
    <w:rsid w:val="008B45DB"/>
    <w:rsid w:val="008C2DB2"/>
    <w:rsid w:val="008D4AE7"/>
    <w:rsid w:val="008D770E"/>
    <w:rsid w:val="008F5A30"/>
    <w:rsid w:val="0090337E"/>
    <w:rsid w:val="0092202B"/>
    <w:rsid w:val="00984E8A"/>
    <w:rsid w:val="009A1D09"/>
    <w:rsid w:val="009A7E90"/>
    <w:rsid w:val="009C2378"/>
    <w:rsid w:val="009D016F"/>
    <w:rsid w:val="009E251D"/>
    <w:rsid w:val="009E509C"/>
    <w:rsid w:val="00A00A83"/>
    <w:rsid w:val="00A171F4"/>
    <w:rsid w:val="00A24EFC"/>
    <w:rsid w:val="00A60EAF"/>
    <w:rsid w:val="00A80677"/>
    <w:rsid w:val="00A977CE"/>
    <w:rsid w:val="00AA657F"/>
    <w:rsid w:val="00AD131F"/>
    <w:rsid w:val="00AF3B3A"/>
    <w:rsid w:val="00AF6569"/>
    <w:rsid w:val="00B06265"/>
    <w:rsid w:val="00B5695F"/>
    <w:rsid w:val="00B64E56"/>
    <w:rsid w:val="00B67B35"/>
    <w:rsid w:val="00B90F78"/>
    <w:rsid w:val="00B96857"/>
    <w:rsid w:val="00BD1058"/>
    <w:rsid w:val="00BF56B2"/>
    <w:rsid w:val="00C00160"/>
    <w:rsid w:val="00C018F9"/>
    <w:rsid w:val="00C03396"/>
    <w:rsid w:val="00C0758B"/>
    <w:rsid w:val="00C1451A"/>
    <w:rsid w:val="00C457C3"/>
    <w:rsid w:val="00C644CA"/>
    <w:rsid w:val="00C73005"/>
    <w:rsid w:val="00CA27A1"/>
    <w:rsid w:val="00CF36C9"/>
    <w:rsid w:val="00D166AC"/>
    <w:rsid w:val="00D66314"/>
    <w:rsid w:val="00D77899"/>
    <w:rsid w:val="00E14608"/>
    <w:rsid w:val="00E21E67"/>
    <w:rsid w:val="00E30EBF"/>
    <w:rsid w:val="00E52D70"/>
    <w:rsid w:val="00E55534"/>
    <w:rsid w:val="00E8457C"/>
    <w:rsid w:val="00E914D1"/>
    <w:rsid w:val="00EA15DC"/>
    <w:rsid w:val="00F20920"/>
    <w:rsid w:val="00F56318"/>
    <w:rsid w:val="00F82525"/>
    <w:rsid w:val="00F97FEA"/>
    <w:rsid w:val="00FB709B"/>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751F74"/>
    <w:rPr>
      <w:sz w:val="16"/>
      <w:szCs w:val="16"/>
    </w:rPr>
  </w:style>
  <w:style w:type="paragraph" w:styleId="Kommentartext">
    <w:name w:val="annotation text"/>
    <w:basedOn w:val="Standard"/>
    <w:link w:val="KommentartextZchn"/>
    <w:uiPriority w:val="99"/>
    <w:semiHidden/>
    <w:unhideWhenUsed/>
    <w:rsid w:val="00751F74"/>
    <w:rPr>
      <w:sz w:val="20"/>
      <w:szCs w:val="20"/>
    </w:rPr>
  </w:style>
  <w:style w:type="character" w:customStyle="1" w:styleId="KommentartextZchn">
    <w:name w:val="Kommentartext Zchn"/>
    <w:basedOn w:val="Absatz-Standardschriftart"/>
    <w:link w:val="Kommentartext"/>
    <w:uiPriority w:val="99"/>
    <w:semiHidden/>
    <w:rsid w:val="00751F74"/>
    <w:rPr>
      <w:sz w:val="20"/>
      <w:szCs w:val="20"/>
    </w:rPr>
  </w:style>
  <w:style w:type="paragraph" w:styleId="Kommentarthema">
    <w:name w:val="annotation subject"/>
    <w:basedOn w:val="Kommentartext"/>
    <w:next w:val="Kommentartext"/>
    <w:link w:val="KommentarthemaZchn"/>
    <w:uiPriority w:val="99"/>
    <w:semiHidden/>
    <w:unhideWhenUsed/>
    <w:rsid w:val="00751F74"/>
    <w:rPr>
      <w:b/>
      <w:bCs/>
    </w:rPr>
  </w:style>
  <w:style w:type="character" w:customStyle="1" w:styleId="KommentarthemaZchn">
    <w:name w:val="Kommentarthema Zchn"/>
    <w:basedOn w:val="KommentartextZchn"/>
    <w:link w:val="Kommentarthema"/>
    <w:uiPriority w:val="99"/>
    <w:semiHidden/>
    <w:rsid w:val="00751F7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751F74"/>
    <w:rPr>
      <w:sz w:val="16"/>
      <w:szCs w:val="16"/>
    </w:rPr>
  </w:style>
  <w:style w:type="paragraph" w:styleId="Kommentartext">
    <w:name w:val="annotation text"/>
    <w:basedOn w:val="Standard"/>
    <w:link w:val="KommentartextZchn"/>
    <w:uiPriority w:val="99"/>
    <w:semiHidden/>
    <w:unhideWhenUsed/>
    <w:rsid w:val="00751F74"/>
    <w:rPr>
      <w:sz w:val="20"/>
      <w:szCs w:val="20"/>
    </w:rPr>
  </w:style>
  <w:style w:type="character" w:customStyle="1" w:styleId="KommentartextZchn">
    <w:name w:val="Kommentartext Zchn"/>
    <w:basedOn w:val="Absatz-Standardschriftart"/>
    <w:link w:val="Kommentartext"/>
    <w:uiPriority w:val="99"/>
    <w:semiHidden/>
    <w:rsid w:val="00751F74"/>
    <w:rPr>
      <w:sz w:val="20"/>
      <w:szCs w:val="20"/>
    </w:rPr>
  </w:style>
  <w:style w:type="paragraph" w:styleId="Kommentarthema">
    <w:name w:val="annotation subject"/>
    <w:basedOn w:val="Kommentartext"/>
    <w:next w:val="Kommentartext"/>
    <w:link w:val="KommentarthemaZchn"/>
    <w:uiPriority w:val="99"/>
    <w:semiHidden/>
    <w:unhideWhenUsed/>
    <w:rsid w:val="00751F74"/>
    <w:rPr>
      <w:b/>
      <w:bCs/>
    </w:rPr>
  </w:style>
  <w:style w:type="character" w:customStyle="1" w:styleId="KommentarthemaZchn">
    <w:name w:val="Kommentarthema Zchn"/>
    <w:basedOn w:val="KommentartextZchn"/>
    <w:link w:val="Kommentarthema"/>
    <w:uiPriority w:val="99"/>
    <w:semiHidden/>
    <w:rsid w:val="00751F7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52BD3-5EA4-488B-8181-E7124336E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1413</Words>
  <Characters>8903</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10296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7</cp:revision>
  <dcterms:created xsi:type="dcterms:W3CDTF">2018-01-22T15:06:00Z</dcterms:created>
  <dcterms:modified xsi:type="dcterms:W3CDTF">2018-02-22T06:33:00Z</dcterms:modified>
</cp:coreProperties>
</file>